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A6" w:rsidRDefault="00FA67A6" w:rsidP="00D71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7D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7120C" w:rsidRPr="002957D0" w:rsidRDefault="00D7120C" w:rsidP="00D71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120C" w:rsidRDefault="00FA67A6" w:rsidP="00D71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7D0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BB2982" w:rsidRPr="002957D0">
        <w:rPr>
          <w:rFonts w:ascii="Times New Roman" w:hAnsi="Times New Roman" w:cs="Times New Roman"/>
          <w:b/>
          <w:bCs/>
          <w:sz w:val="28"/>
          <w:szCs w:val="28"/>
        </w:rPr>
        <w:t xml:space="preserve">районном </w:t>
      </w:r>
      <w:r w:rsidRPr="002957D0">
        <w:rPr>
          <w:rFonts w:ascii="Times New Roman" w:hAnsi="Times New Roman" w:cs="Times New Roman"/>
          <w:b/>
          <w:bCs/>
          <w:sz w:val="28"/>
          <w:szCs w:val="28"/>
        </w:rPr>
        <w:t>конкурсе</w:t>
      </w:r>
      <w:r w:rsidR="00BB2982" w:rsidRPr="002957D0">
        <w:rPr>
          <w:rFonts w:ascii="Times New Roman" w:hAnsi="Times New Roman" w:cs="Times New Roman"/>
          <w:b/>
          <w:bCs/>
          <w:sz w:val="28"/>
          <w:szCs w:val="28"/>
        </w:rPr>
        <w:t xml:space="preserve"> детского творчества </w:t>
      </w:r>
    </w:p>
    <w:p w:rsidR="00D7120C" w:rsidRDefault="00BB2982" w:rsidP="00D712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7D0">
        <w:rPr>
          <w:rFonts w:ascii="Times New Roman" w:hAnsi="Times New Roman" w:cs="Times New Roman"/>
          <w:b/>
          <w:bCs/>
          <w:sz w:val="28"/>
          <w:szCs w:val="28"/>
        </w:rPr>
        <w:t>«Созвездие талантов»</w:t>
      </w:r>
      <w:r w:rsidR="00FA67A6" w:rsidRPr="002957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67A6" w:rsidRPr="002957D0">
        <w:rPr>
          <w:rFonts w:ascii="Times New Roman" w:eastAsia="Arial Unicode MS" w:hAnsi="Times New Roman" w:cs="Times New Roman"/>
          <w:sz w:val="28"/>
          <w:szCs w:val="28"/>
        </w:rPr>
        <w:br/>
      </w:r>
      <w:r w:rsidR="00AE7F18">
        <w:rPr>
          <w:rFonts w:ascii="Times New Roman" w:hAnsi="Times New Roman" w:cs="Times New Roman"/>
          <w:b/>
          <w:bCs/>
          <w:sz w:val="28"/>
          <w:szCs w:val="28"/>
        </w:rPr>
        <w:t>(2022-2023</w:t>
      </w:r>
      <w:r w:rsidR="00291090">
        <w:rPr>
          <w:rFonts w:ascii="Times New Roman" w:hAnsi="Times New Roman" w:cs="Times New Roman"/>
          <w:b/>
          <w:bCs/>
          <w:sz w:val="28"/>
          <w:szCs w:val="28"/>
        </w:rPr>
        <w:t xml:space="preserve"> уч.</w:t>
      </w:r>
      <w:r w:rsidR="00AE7F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1090">
        <w:rPr>
          <w:rFonts w:ascii="Times New Roman" w:hAnsi="Times New Roman" w:cs="Times New Roman"/>
          <w:b/>
          <w:bCs/>
          <w:sz w:val="28"/>
          <w:szCs w:val="28"/>
        </w:rPr>
        <w:t>год)</w:t>
      </w:r>
    </w:p>
    <w:p w:rsidR="00D7120C" w:rsidRPr="002957D0" w:rsidRDefault="00AE7F18" w:rsidP="00AE7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(формат проведения Конкурса – очный)</w:t>
      </w:r>
    </w:p>
    <w:p w:rsidR="00FA67A6" w:rsidRPr="002957D0" w:rsidRDefault="00FA67A6" w:rsidP="00FA67A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67A6" w:rsidRPr="002957D0" w:rsidRDefault="00FA67A6" w:rsidP="00FA67A6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982" w:rsidRPr="002957D0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7120C" w:rsidRDefault="00BB2982" w:rsidP="00011175">
      <w:pPr>
        <w:pStyle w:val="10"/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2957D0">
        <w:rPr>
          <w:rFonts w:ascii="Times New Roman" w:hAnsi="Times New Roman" w:cs="Times New Roman"/>
          <w:sz w:val="28"/>
          <w:szCs w:val="28"/>
        </w:rPr>
        <w:t xml:space="preserve">Районный конкурс «Созвездие талантов» (далее Конкурс) проводится ежегодно согласно плану работы СП «Созвездие» ГБОУ СОШ </w:t>
      </w:r>
      <w:proofErr w:type="gramStart"/>
      <w:r w:rsidRPr="002957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957D0">
        <w:rPr>
          <w:rFonts w:ascii="Times New Roman" w:hAnsi="Times New Roman" w:cs="Times New Roman"/>
          <w:sz w:val="28"/>
          <w:szCs w:val="28"/>
        </w:rPr>
        <w:t>.</w:t>
      </w:r>
      <w:r w:rsidR="00245F55">
        <w:rPr>
          <w:rFonts w:ascii="Times New Roman" w:hAnsi="Times New Roman" w:cs="Times New Roman"/>
          <w:sz w:val="28"/>
          <w:szCs w:val="28"/>
        </w:rPr>
        <w:t xml:space="preserve"> </w:t>
      </w:r>
      <w:r w:rsidR="00AE7F18">
        <w:rPr>
          <w:rFonts w:ascii="Times New Roman" w:hAnsi="Times New Roman" w:cs="Times New Roman"/>
          <w:sz w:val="28"/>
          <w:szCs w:val="28"/>
        </w:rPr>
        <w:t>Камышла.</w:t>
      </w:r>
      <w:r w:rsidR="00AE7F18" w:rsidRPr="00AE7F18">
        <w:rPr>
          <w:rFonts w:ascii="Times New Roman" w:hAnsi="Times New Roman" w:cs="Times New Roman"/>
          <w:sz w:val="28"/>
          <w:szCs w:val="28"/>
        </w:rPr>
        <w:t xml:space="preserve"> </w:t>
      </w:r>
      <w:r w:rsidR="00AE7F18">
        <w:rPr>
          <w:rFonts w:ascii="Times New Roman" w:hAnsi="Times New Roman" w:cs="Times New Roman"/>
          <w:sz w:val="28"/>
          <w:szCs w:val="28"/>
        </w:rPr>
        <w:t>Настоящее п</w:t>
      </w:r>
      <w:r w:rsidR="00AE7F18" w:rsidRPr="00D15DCA">
        <w:rPr>
          <w:rFonts w:ascii="Times New Roman" w:hAnsi="Times New Roman" w:cs="Times New Roman"/>
          <w:sz w:val="28"/>
          <w:szCs w:val="28"/>
        </w:rPr>
        <w:t xml:space="preserve">оложение определяет условия организации и проведения </w:t>
      </w:r>
      <w:r w:rsidR="00AE7F18">
        <w:rPr>
          <w:rFonts w:ascii="Times New Roman" w:hAnsi="Times New Roman" w:cs="Times New Roman"/>
          <w:sz w:val="28"/>
          <w:szCs w:val="28"/>
        </w:rPr>
        <w:t xml:space="preserve">Конкурса, </w:t>
      </w:r>
      <w:r w:rsidR="00AE7F18" w:rsidRPr="00D15DCA">
        <w:rPr>
          <w:rFonts w:ascii="Times New Roman" w:hAnsi="Times New Roman" w:cs="Times New Roman"/>
          <w:sz w:val="28"/>
          <w:szCs w:val="28"/>
        </w:rPr>
        <w:t>его организационное, методическое обеспечение, порядок участия в конкурсе и определения победителей и призеров.</w:t>
      </w:r>
      <w:r w:rsidR="00011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7A6" w:rsidRPr="002957D0" w:rsidRDefault="00FA67A6" w:rsidP="00FA67A6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7D0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Конкурса:</w:t>
      </w:r>
    </w:p>
    <w:p w:rsidR="00BB2982" w:rsidRPr="002957D0" w:rsidRDefault="00BB2982" w:rsidP="00BB2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57D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D19F2" w:rsidRPr="00D7120C" w:rsidRDefault="00BB2982" w:rsidP="00D712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7D0">
        <w:rPr>
          <w:rFonts w:ascii="Times New Roman" w:hAnsi="Times New Roman" w:cs="Times New Roman"/>
          <w:sz w:val="28"/>
          <w:szCs w:val="28"/>
        </w:rPr>
        <w:t xml:space="preserve">Развитие и поддержка творческого потенциала талантливых детей </w:t>
      </w:r>
      <w:proofErr w:type="spellStart"/>
      <w:r w:rsidRPr="002957D0">
        <w:rPr>
          <w:rFonts w:ascii="Times New Roman" w:hAnsi="Times New Roman" w:cs="Times New Roman"/>
          <w:sz w:val="28"/>
          <w:szCs w:val="28"/>
        </w:rPr>
        <w:t>Камышлинского</w:t>
      </w:r>
      <w:proofErr w:type="spellEnd"/>
      <w:r w:rsidRPr="002957D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B2982" w:rsidRDefault="00AD19F2" w:rsidP="00BB2982">
      <w:pPr>
        <w:tabs>
          <w:tab w:val="left" w:pos="567"/>
          <w:tab w:val="left" w:pos="709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57D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E7F18" w:rsidRDefault="00011175" w:rsidP="00BB2982">
      <w:pPr>
        <w:tabs>
          <w:tab w:val="left" w:pos="567"/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-раскрытие творческого потенциала детей и молодёжи;</w:t>
      </w:r>
    </w:p>
    <w:p w:rsidR="00011175" w:rsidRDefault="00011175" w:rsidP="00BB2982">
      <w:pPr>
        <w:tabs>
          <w:tab w:val="left" w:pos="567"/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-создание условий для творческой самореализации детей;</w:t>
      </w:r>
    </w:p>
    <w:p w:rsidR="00011175" w:rsidRPr="00AE7F18" w:rsidRDefault="00011175" w:rsidP="00BB2982">
      <w:pPr>
        <w:tabs>
          <w:tab w:val="left" w:pos="567"/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-эстетическое и культурное воспитание подрастающего поколения.</w:t>
      </w:r>
    </w:p>
    <w:p w:rsidR="00BB2982" w:rsidRPr="002957D0" w:rsidRDefault="00AE7F18" w:rsidP="00011175">
      <w:pPr>
        <w:pStyle w:val="a3"/>
        <w:spacing w:after="12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2982" w:rsidRPr="002957D0">
        <w:rPr>
          <w:rFonts w:ascii="Times New Roman" w:hAnsi="Times New Roman" w:cs="Times New Roman"/>
          <w:b/>
          <w:sz w:val="28"/>
          <w:szCs w:val="28"/>
        </w:rPr>
        <w:t xml:space="preserve">Участники фестиваля – конкурса </w:t>
      </w:r>
    </w:p>
    <w:p w:rsidR="00BB2982" w:rsidRDefault="00BB2982" w:rsidP="00BB2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57D0">
        <w:rPr>
          <w:rFonts w:ascii="Times New Roman" w:hAnsi="Times New Roman" w:cs="Times New Roman"/>
          <w:sz w:val="28"/>
          <w:szCs w:val="28"/>
        </w:rPr>
        <w:t xml:space="preserve">В  Конкурсе принимают участие воспитанники детских объединений учреждения дополнительного образования, учащиеся образовательных учреждений района и воспитанники учреждений культуры в возрасте  </w:t>
      </w:r>
      <w:r w:rsidR="00245F55" w:rsidRPr="00245F55">
        <w:rPr>
          <w:rFonts w:ascii="Times New Roman" w:hAnsi="Times New Roman" w:cs="Times New Roman"/>
          <w:b/>
          <w:sz w:val="28"/>
          <w:szCs w:val="28"/>
        </w:rPr>
        <w:t>5</w:t>
      </w:r>
      <w:r w:rsidRPr="00245F55">
        <w:rPr>
          <w:rFonts w:ascii="Times New Roman" w:hAnsi="Times New Roman" w:cs="Times New Roman"/>
          <w:b/>
          <w:sz w:val="28"/>
          <w:szCs w:val="28"/>
        </w:rPr>
        <w:t>-</w:t>
      </w:r>
      <w:r w:rsidRPr="002957D0">
        <w:rPr>
          <w:rFonts w:ascii="Times New Roman" w:hAnsi="Times New Roman" w:cs="Times New Roman"/>
          <w:b/>
          <w:sz w:val="28"/>
          <w:szCs w:val="28"/>
        </w:rPr>
        <w:t>18 лет.</w:t>
      </w:r>
    </w:p>
    <w:p w:rsidR="00077087" w:rsidRPr="00077087" w:rsidRDefault="00077087" w:rsidP="00BB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982" w:rsidRPr="002957D0" w:rsidRDefault="00D7120C" w:rsidP="00BB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</w:t>
      </w:r>
      <w:r w:rsidR="00BB2982" w:rsidRPr="002957D0">
        <w:rPr>
          <w:rFonts w:ascii="Times New Roman" w:hAnsi="Times New Roman" w:cs="Times New Roman"/>
          <w:sz w:val="28"/>
          <w:szCs w:val="28"/>
        </w:rPr>
        <w:t xml:space="preserve"> возрастные категории:</w:t>
      </w:r>
    </w:p>
    <w:p w:rsidR="00BB2982" w:rsidRDefault="00245F55" w:rsidP="00BB2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11175">
        <w:rPr>
          <w:rFonts w:ascii="Times New Roman" w:hAnsi="Times New Roman" w:cs="Times New Roman"/>
          <w:b/>
          <w:sz w:val="28"/>
          <w:szCs w:val="28"/>
        </w:rPr>
        <w:t>-7</w:t>
      </w:r>
      <w:r w:rsidR="00BB2982" w:rsidRPr="002957D0">
        <w:rPr>
          <w:rFonts w:ascii="Times New Roman" w:hAnsi="Times New Roman" w:cs="Times New Roman"/>
          <w:b/>
          <w:sz w:val="28"/>
          <w:szCs w:val="28"/>
        </w:rPr>
        <w:t xml:space="preserve"> лет;</w:t>
      </w:r>
    </w:p>
    <w:p w:rsidR="00011175" w:rsidRDefault="00011175" w:rsidP="00BB2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8-12</w:t>
      </w:r>
      <w:r w:rsidR="00D7120C">
        <w:rPr>
          <w:rFonts w:ascii="Times New Roman" w:hAnsi="Times New Roman" w:cs="Times New Roman"/>
          <w:b/>
          <w:sz w:val="28"/>
          <w:szCs w:val="28"/>
        </w:rPr>
        <w:t xml:space="preserve"> лет;</w:t>
      </w:r>
    </w:p>
    <w:p w:rsidR="00BB2982" w:rsidRPr="002957D0" w:rsidRDefault="00011175" w:rsidP="00BB2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13-15</w:t>
      </w:r>
      <w:r w:rsidR="00BB2982" w:rsidRPr="002957D0">
        <w:rPr>
          <w:rFonts w:ascii="Times New Roman" w:hAnsi="Times New Roman" w:cs="Times New Roman"/>
          <w:b/>
          <w:sz w:val="28"/>
          <w:szCs w:val="28"/>
        </w:rPr>
        <w:t xml:space="preserve"> лет;</w:t>
      </w:r>
    </w:p>
    <w:p w:rsidR="00BB2982" w:rsidRDefault="00011175" w:rsidP="00BB2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BB2982" w:rsidRPr="002957D0">
        <w:rPr>
          <w:rFonts w:ascii="Times New Roman" w:hAnsi="Times New Roman" w:cs="Times New Roman"/>
          <w:b/>
          <w:sz w:val="28"/>
          <w:szCs w:val="28"/>
        </w:rPr>
        <w:t xml:space="preserve">-18 лет. </w:t>
      </w:r>
    </w:p>
    <w:p w:rsidR="00403663" w:rsidRDefault="00403663" w:rsidP="002957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982" w:rsidRDefault="00BB2982" w:rsidP="00DF0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57D0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077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FD7">
        <w:rPr>
          <w:rFonts w:ascii="Times New Roman" w:hAnsi="Times New Roman" w:cs="Times New Roman"/>
          <w:b/>
          <w:sz w:val="28"/>
          <w:szCs w:val="28"/>
        </w:rPr>
        <w:t>фестиваля – конкурса</w:t>
      </w:r>
      <w:r w:rsidRPr="002957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0FD7" w:rsidRPr="002957D0" w:rsidRDefault="00DF0FD7" w:rsidP="00DF0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982" w:rsidRDefault="00BB2982" w:rsidP="00BB2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57D0">
        <w:rPr>
          <w:rFonts w:ascii="Times New Roman" w:hAnsi="Times New Roman" w:cs="Times New Roman"/>
          <w:sz w:val="28"/>
          <w:szCs w:val="28"/>
        </w:rPr>
        <w:t xml:space="preserve">Программа Конкурса включает в себя работы </w:t>
      </w:r>
      <w:r w:rsidRPr="00011175">
        <w:rPr>
          <w:rFonts w:ascii="Times New Roman" w:hAnsi="Times New Roman" w:cs="Times New Roman"/>
          <w:b/>
          <w:sz w:val="28"/>
          <w:szCs w:val="28"/>
        </w:rPr>
        <w:t>по следующим номинациям:</w:t>
      </w:r>
    </w:p>
    <w:p w:rsidR="001A472C" w:rsidRPr="00DF0FD7" w:rsidRDefault="001A472C" w:rsidP="00BB2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2982" w:rsidRDefault="00BB2982" w:rsidP="00BB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7D0">
        <w:rPr>
          <w:rFonts w:ascii="Times New Roman" w:hAnsi="Times New Roman" w:cs="Times New Roman"/>
          <w:b/>
          <w:sz w:val="28"/>
          <w:szCs w:val="28"/>
        </w:rPr>
        <w:t>1.Вокал</w:t>
      </w:r>
      <w:r w:rsidR="00D21241">
        <w:rPr>
          <w:rFonts w:ascii="Times New Roman" w:hAnsi="Times New Roman" w:cs="Times New Roman"/>
          <w:sz w:val="28"/>
          <w:szCs w:val="28"/>
        </w:rPr>
        <w:t xml:space="preserve">  народный, эстрадный (приветствуются песни в исполнении на языке той или иной национальности, которые проживают на территории РФ)</w:t>
      </w:r>
      <w:r w:rsidRPr="002957D0">
        <w:rPr>
          <w:rFonts w:ascii="Times New Roman" w:hAnsi="Times New Roman" w:cs="Times New Roman"/>
          <w:sz w:val="28"/>
          <w:szCs w:val="28"/>
        </w:rPr>
        <w:t>.</w:t>
      </w:r>
      <w:r w:rsidR="00D212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2C" w:rsidRPr="00DF0FD7" w:rsidRDefault="001A472C" w:rsidP="001A4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FD7">
        <w:rPr>
          <w:rFonts w:ascii="Times New Roman" w:hAnsi="Times New Roman" w:cs="Times New Roman"/>
          <w:sz w:val="28"/>
          <w:szCs w:val="28"/>
        </w:rPr>
        <w:t xml:space="preserve">Каждое ОУ с каждой возрастной группы заявляет </w:t>
      </w:r>
      <w:r w:rsidRPr="00DF0FD7">
        <w:rPr>
          <w:rFonts w:ascii="Times New Roman" w:hAnsi="Times New Roman" w:cs="Times New Roman"/>
          <w:b/>
          <w:sz w:val="28"/>
          <w:szCs w:val="28"/>
          <w:u w:val="single"/>
        </w:rPr>
        <w:t>одно</w:t>
      </w:r>
      <w:r w:rsidRPr="00DF0FD7">
        <w:rPr>
          <w:rFonts w:ascii="Times New Roman" w:hAnsi="Times New Roman" w:cs="Times New Roman"/>
          <w:sz w:val="28"/>
          <w:szCs w:val="28"/>
        </w:rPr>
        <w:t xml:space="preserve"> вокальное исполнение. </w:t>
      </w:r>
    </w:p>
    <w:p w:rsidR="001A472C" w:rsidRDefault="001A472C" w:rsidP="001A47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A472C" w:rsidRPr="002957D0" w:rsidRDefault="001A472C" w:rsidP="001A47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7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ритерии оценки </w:t>
      </w:r>
      <w:r w:rsidRPr="002957D0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окала</w:t>
      </w:r>
    </w:p>
    <w:p w:rsidR="001A472C" w:rsidRPr="002957D0" w:rsidRDefault="001A472C" w:rsidP="001A4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7D0">
        <w:rPr>
          <w:rFonts w:ascii="Times New Roman" w:hAnsi="Times New Roman" w:cs="Times New Roman"/>
          <w:sz w:val="28"/>
          <w:szCs w:val="28"/>
        </w:rPr>
        <w:tab/>
      </w:r>
    </w:p>
    <w:p w:rsidR="001A472C" w:rsidRPr="002957D0" w:rsidRDefault="001A472C" w:rsidP="001A472C">
      <w:pPr>
        <w:pStyle w:val="a3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57D0">
        <w:rPr>
          <w:rFonts w:ascii="Times New Roman" w:hAnsi="Times New Roman" w:cs="Times New Roman"/>
          <w:sz w:val="28"/>
          <w:szCs w:val="28"/>
        </w:rPr>
        <w:t>Качество, мастерство исполнения; сценическая культура;</w:t>
      </w:r>
    </w:p>
    <w:p w:rsidR="001A472C" w:rsidRPr="00DF0FD7" w:rsidRDefault="001A472C" w:rsidP="001A472C">
      <w:pPr>
        <w:pStyle w:val="a3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57D0">
        <w:rPr>
          <w:rFonts w:ascii="Times New Roman" w:hAnsi="Times New Roman" w:cs="Times New Roman"/>
          <w:sz w:val="28"/>
          <w:szCs w:val="28"/>
        </w:rPr>
        <w:t>Корректность выбора музыкального произведения (соответствие возрасту исполнителя)</w:t>
      </w:r>
    </w:p>
    <w:p w:rsidR="001A472C" w:rsidRPr="002957D0" w:rsidRDefault="001A472C" w:rsidP="00BB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FD7" w:rsidRPr="000C619B" w:rsidRDefault="00BB2982" w:rsidP="00BB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7D0">
        <w:rPr>
          <w:rFonts w:ascii="Times New Roman" w:hAnsi="Times New Roman" w:cs="Times New Roman"/>
          <w:b/>
          <w:sz w:val="28"/>
          <w:szCs w:val="28"/>
        </w:rPr>
        <w:t>2.Хореография</w:t>
      </w:r>
      <w:r w:rsidRPr="002957D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957D0">
        <w:rPr>
          <w:rFonts w:ascii="Times New Roman" w:hAnsi="Times New Roman" w:cs="Times New Roman"/>
          <w:sz w:val="28"/>
          <w:szCs w:val="28"/>
        </w:rPr>
        <w:t>классический</w:t>
      </w:r>
      <w:proofErr w:type="gramEnd"/>
      <w:r w:rsidRPr="002957D0">
        <w:rPr>
          <w:rFonts w:ascii="Times New Roman" w:hAnsi="Times New Roman" w:cs="Times New Roman"/>
          <w:sz w:val="28"/>
          <w:szCs w:val="28"/>
        </w:rPr>
        <w:t xml:space="preserve">, </w:t>
      </w:r>
      <w:r w:rsidR="007B03E1">
        <w:rPr>
          <w:rFonts w:ascii="Times New Roman" w:hAnsi="Times New Roman" w:cs="Times New Roman"/>
          <w:sz w:val="28"/>
          <w:szCs w:val="28"/>
        </w:rPr>
        <w:t xml:space="preserve">эстрадный, </w:t>
      </w:r>
      <w:r w:rsidRPr="002957D0">
        <w:rPr>
          <w:rFonts w:ascii="Times New Roman" w:hAnsi="Times New Roman" w:cs="Times New Roman"/>
          <w:sz w:val="28"/>
          <w:szCs w:val="28"/>
        </w:rPr>
        <w:t xml:space="preserve">народный, </w:t>
      </w:r>
      <w:r w:rsidR="007B03E1">
        <w:rPr>
          <w:rFonts w:ascii="Times New Roman" w:hAnsi="Times New Roman" w:cs="Times New Roman"/>
          <w:sz w:val="28"/>
          <w:szCs w:val="28"/>
        </w:rPr>
        <w:t xml:space="preserve"> </w:t>
      </w:r>
      <w:r w:rsidRPr="002957D0">
        <w:rPr>
          <w:rFonts w:ascii="Times New Roman" w:hAnsi="Times New Roman" w:cs="Times New Roman"/>
          <w:sz w:val="28"/>
          <w:szCs w:val="28"/>
        </w:rPr>
        <w:t>допускается в стилизованной форме).</w:t>
      </w:r>
    </w:p>
    <w:p w:rsidR="001A472C" w:rsidRPr="002957D0" w:rsidRDefault="001A472C" w:rsidP="001A4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7D0">
        <w:rPr>
          <w:rFonts w:ascii="Times New Roman" w:hAnsi="Times New Roman" w:cs="Times New Roman"/>
          <w:sz w:val="28"/>
          <w:szCs w:val="28"/>
        </w:rPr>
        <w:t xml:space="preserve">Хореографические коллективы и солисты 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Pr="002957D0">
        <w:rPr>
          <w:rFonts w:ascii="Times New Roman" w:hAnsi="Times New Roman" w:cs="Times New Roman"/>
          <w:sz w:val="28"/>
          <w:szCs w:val="28"/>
        </w:rPr>
        <w:t xml:space="preserve">с каждой возрастной группы представляют на конкурс </w:t>
      </w:r>
      <w:r w:rsidRPr="002957D0">
        <w:rPr>
          <w:rFonts w:ascii="Times New Roman" w:hAnsi="Times New Roman" w:cs="Times New Roman"/>
          <w:b/>
          <w:sz w:val="28"/>
          <w:szCs w:val="28"/>
          <w:u w:val="single"/>
        </w:rPr>
        <w:t>1 танец</w:t>
      </w:r>
      <w:r w:rsidRPr="002957D0">
        <w:rPr>
          <w:rFonts w:ascii="Times New Roman" w:hAnsi="Times New Roman" w:cs="Times New Roman"/>
          <w:sz w:val="28"/>
          <w:szCs w:val="28"/>
        </w:rPr>
        <w:t xml:space="preserve">  в жанре:  классических,</w:t>
      </w:r>
      <w:r>
        <w:rPr>
          <w:rFonts w:ascii="Times New Roman" w:hAnsi="Times New Roman" w:cs="Times New Roman"/>
          <w:sz w:val="28"/>
          <w:szCs w:val="28"/>
        </w:rPr>
        <w:t xml:space="preserve"> народных, эстрадных и </w:t>
      </w:r>
      <w:r w:rsidRPr="002957D0">
        <w:rPr>
          <w:rFonts w:ascii="Times New Roman" w:hAnsi="Times New Roman" w:cs="Times New Roman"/>
          <w:sz w:val="28"/>
          <w:szCs w:val="28"/>
        </w:rPr>
        <w:t xml:space="preserve"> стили</w:t>
      </w:r>
      <w:r>
        <w:rPr>
          <w:rFonts w:ascii="Times New Roman" w:hAnsi="Times New Roman" w:cs="Times New Roman"/>
          <w:sz w:val="28"/>
          <w:szCs w:val="28"/>
        </w:rPr>
        <w:t>зованных танцев</w:t>
      </w:r>
      <w:r w:rsidRPr="002957D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B2982" w:rsidRPr="002957D0" w:rsidRDefault="001A472C" w:rsidP="00BB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982" w:rsidRPr="002957D0" w:rsidRDefault="00BB2982" w:rsidP="00BB2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7D0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 хореографических работ</w:t>
      </w:r>
    </w:p>
    <w:p w:rsidR="00BB2982" w:rsidRPr="002957D0" w:rsidRDefault="00BB2982" w:rsidP="00BB2982">
      <w:pPr>
        <w:pStyle w:val="a3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57D0">
        <w:rPr>
          <w:rFonts w:ascii="Times New Roman" w:hAnsi="Times New Roman" w:cs="Times New Roman"/>
          <w:sz w:val="28"/>
          <w:szCs w:val="28"/>
        </w:rPr>
        <w:t>Мастерство исполнения, сценическая культура</w:t>
      </w:r>
    </w:p>
    <w:p w:rsidR="00DF0FD7" w:rsidRPr="00DF0FD7" w:rsidRDefault="00BB2982" w:rsidP="00DF0FD7">
      <w:pPr>
        <w:pStyle w:val="a3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57D0">
        <w:rPr>
          <w:rFonts w:ascii="Times New Roman" w:hAnsi="Times New Roman" w:cs="Times New Roman"/>
          <w:sz w:val="28"/>
          <w:szCs w:val="28"/>
        </w:rPr>
        <w:t>Пластическая выразительность</w:t>
      </w:r>
    </w:p>
    <w:p w:rsidR="00075D0F" w:rsidRDefault="00BB2982" w:rsidP="00075D0F">
      <w:pPr>
        <w:pStyle w:val="a3"/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57D0">
        <w:rPr>
          <w:rFonts w:ascii="Times New Roman" w:hAnsi="Times New Roman" w:cs="Times New Roman"/>
          <w:sz w:val="28"/>
          <w:szCs w:val="28"/>
        </w:rPr>
        <w:t>Качество общей хореографической подготовки участников</w:t>
      </w:r>
    </w:p>
    <w:p w:rsidR="00075D0F" w:rsidRDefault="00075D0F" w:rsidP="00075D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5D0F" w:rsidRPr="00075D0F" w:rsidRDefault="00075D0F" w:rsidP="00075D0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5D0F">
        <w:rPr>
          <w:rFonts w:ascii="Times New Roman" w:hAnsi="Times New Roman" w:cs="Times New Roman"/>
          <w:b/>
          <w:i/>
          <w:sz w:val="28"/>
          <w:szCs w:val="28"/>
        </w:rPr>
        <w:t>Тематика песен:</w:t>
      </w:r>
      <w:r w:rsidR="00DF0FD7">
        <w:rPr>
          <w:rFonts w:ascii="Times New Roman" w:hAnsi="Times New Roman" w:cs="Times New Roman"/>
          <w:i/>
          <w:sz w:val="28"/>
          <w:szCs w:val="28"/>
        </w:rPr>
        <w:t xml:space="preserve"> Родина, школа, детство, семья, природа…</w:t>
      </w:r>
    </w:p>
    <w:p w:rsidR="00BF6C34" w:rsidRDefault="00BF6C34" w:rsidP="00BB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72C" w:rsidRDefault="001A472C" w:rsidP="00BB2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472C">
        <w:rPr>
          <w:rFonts w:ascii="Times New Roman" w:hAnsi="Times New Roman" w:cs="Times New Roman"/>
          <w:b/>
          <w:sz w:val="28"/>
          <w:szCs w:val="28"/>
        </w:rPr>
        <w:t>Дата, место и время проведения Конкурса:</w:t>
      </w:r>
    </w:p>
    <w:p w:rsidR="001A472C" w:rsidRDefault="001A472C" w:rsidP="00BB2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472C" w:rsidRDefault="001A472C" w:rsidP="00BB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1A472C">
        <w:rPr>
          <w:rFonts w:ascii="Times New Roman" w:hAnsi="Times New Roman" w:cs="Times New Roman"/>
          <w:b/>
          <w:sz w:val="28"/>
          <w:szCs w:val="28"/>
        </w:rPr>
        <w:t>7 апреля 2023 года</w:t>
      </w:r>
      <w:r>
        <w:rPr>
          <w:rFonts w:ascii="Times New Roman" w:hAnsi="Times New Roman" w:cs="Times New Roman"/>
          <w:sz w:val="28"/>
          <w:szCs w:val="28"/>
        </w:rPr>
        <w:t xml:space="preserve">, на территории ГБОУ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Камышла.</w:t>
      </w:r>
    </w:p>
    <w:p w:rsidR="001A472C" w:rsidRDefault="001A472C" w:rsidP="00BB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 w:rsidRPr="001A472C">
        <w:rPr>
          <w:rFonts w:ascii="Times New Roman" w:hAnsi="Times New Roman" w:cs="Times New Roman"/>
          <w:b/>
          <w:sz w:val="28"/>
          <w:szCs w:val="28"/>
        </w:rPr>
        <w:t>в 13.00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(об изменениях сообщим дополнительно)</w:t>
      </w:r>
    </w:p>
    <w:p w:rsidR="001A472C" w:rsidRPr="001A472C" w:rsidRDefault="001A472C" w:rsidP="00BB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FD7" w:rsidRDefault="00DF0FD7" w:rsidP="00BB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отправить на электронный адрес СП «Созвездие» ГБОУ СОШ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Камышла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30 марта 2023 г</w:t>
      </w:r>
      <w:r w:rsidRPr="00DF0FD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FD7" w:rsidRPr="00BF6C34" w:rsidRDefault="00DF0FD7" w:rsidP="00BB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982" w:rsidRPr="002957D0" w:rsidRDefault="00BB2982" w:rsidP="00BB29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57D0">
        <w:rPr>
          <w:rFonts w:ascii="Times New Roman" w:hAnsi="Times New Roman" w:cs="Times New Roman"/>
          <w:b/>
          <w:sz w:val="28"/>
          <w:szCs w:val="28"/>
          <w:u w:val="single"/>
        </w:rPr>
        <w:t>В заявке указать:</w:t>
      </w:r>
    </w:p>
    <w:p w:rsidR="00BB2982" w:rsidRDefault="00BB2982" w:rsidP="00BB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7D0">
        <w:rPr>
          <w:rFonts w:ascii="Times New Roman" w:hAnsi="Times New Roman" w:cs="Times New Roman"/>
          <w:sz w:val="28"/>
          <w:szCs w:val="28"/>
        </w:rPr>
        <w:t>ФИ, возраст, класс</w:t>
      </w:r>
      <w:r w:rsidR="00AD19F2" w:rsidRPr="002957D0">
        <w:rPr>
          <w:rFonts w:ascii="Times New Roman" w:hAnsi="Times New Roman" w:cs="Times New Roman"/>
          <w:sz w:val="28"/>
          <w:szCs w:val="28"/>
        </w:rPr>
        <w:t xml:space="preserve"> </w:t>
      </w:r>
      <w:r w:rsidRPr="002957D0">
        <w:rPr>
          <w:rFonts w:ascii="Times New Roman" w:hAnsi="Times New Roman" w:cs="Times New Roman"/>
          <w:sz w:val="28"/>
          <w:szCs w:val="28"/>
        </w:rPr>
        <w:t xml:space="preserve"> участника, ОУ, конкурсную номинацию, название произведения, ФИО руководителя, контактные телефоны.</w:t>
      </w:r>
    </w:p>
    <w:p w:rsidR="00DF0FD7" w:rsidRDefault="00DF0FD7" w:rsidP="00BB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FD7" w:rsidRPr="00291090" w:rsidRDefault="00DF0FD7" w:rsidP="00DF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 СП «Созвездие» </w:t>
      </w:r>
      <w:hyperlink r:id="rId6" w:history="1">
        <w:r w:rsidRPr="00715D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kamtvor</w:t>
        </w:r>
        <w:r w:rsidRPr="00BF6C3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15D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BF6C3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15D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F6C3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F0FD7" w:rsidRPr="00291090" w:rsidRDefault="00DF0FD7" w:rsidP="00DF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Pr="001A472C">
        <w:rPr>
          <w:rFonts w:ascii="Times New Roman" w:hAnsi="Times New Roman" w:cs="Times New Roman"/>
          <w:sz w:val="28"/>
          <w:szCs w:val="28"/>
          <w:u w:val="single"/>
        </w:rPr>
        <w:t>8 846 64 3-33-29</w:t>
      </w:r>
    </w:p>
    <w:p w:rsidR="00DF0FD7" w:rsidRDefault="00DF0FD7" w:rsidP="00BB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7BE" w:rsidRPr="002957D0" w:rsidRDefault="00B067BE" w:rsidP="00BB2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7BE" w:rsidRPr="00B067BE" w:rsidRDefault="00B067BE" w:rsidP="00BB29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957D0" w:rsidRPr="007B03E1" w:rsidRDefault="002957D0" w:rsidP="007B03E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2957D0" w:rsidRPr="007B03E1" w:rsidSect="002957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655"/>
    <w:multiLevelType w:val="hybridMultilevel"/>
    <w:tmpl w:val="DCCE54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55F2C"/>
    <w:multiLevelType w:val="hybridMultilevel"/>
    <w:tmpl w:val="DD4C3F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74E98"/>
    <w:multiLevelType w:val="multilevel"/>
    <w:tmpl w:val="0038A4C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276" w:firstLine="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572" w:firstLine="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936" w:firstLine="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1400" w:firstLine="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1944" w:firstLine="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448" w:firstLine="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2952" w:firstLine="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524" w:firstLine="1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4D625B3E"/>
    <w:multiLevelType w:val="hybridMultilevel"/>
    <w:tmpl w:val="2190D5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92B26"/>
    <w:multiLevelType w:val="multilevel"/>
    <w:tmpl w:val="0038A4CA"/>
    <w:numStyleLink w:val="1"/>
  </w:abstractNum>
  <w:num w:numId="1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startOverride w:val="1"/>
      <w:lvl w:ilvl="1">
        <w:start w:val="1"/>
        <w:numFmt w:val="decimal"/>
        <w:suff w:val="nothing"/>
        <w:lvlText w:val="%1.%2."/>
        <w:lvlJc w:val="left"/>
        <w:pPr>
          <w:ind w:left="270" w:firstLine="1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6F"/>
    <w:rsid w:val="00011175"/>
    <w:rsid w:val="00075D0F"/>
    <w:rsid w:val="00077087"/>
    <w:rsid w:val="000C619B"/>
    <w:rsid w:val="001511B7"/>
    <w:rsid w:val="001A472C"/>
    <w:rsid w:val="001F2D24"/>
    <w:rsid w:val="00245F55"/>
    <w:rsid w:val="00291090"/>
    <w:rsid w:val="002957D0"/>
    <w:rsid w:val="00403663"/>
    <w:rsid w:val="00404C6F"/>
    <w:rsid w:val="00532DDD"/>
    <w:rsid w:val="007B03E1"/>
    <w:rsid w:val="009623EB"/>
    <w:rsid w:val="00AD19F2"/>
    <w:rsid w:val="00AE7F18"/>
    <w:rsid w:val="00B067BE"/>
    <w:rsid w:val="00BB2982"/>
    <w:rsid w:val="00BF6C34"/>
    <w:rsid w:val="00D21241"/>
    <w:rsid w:val="00D7120C"/>
    <w:rsid w:val="00DF0FD7"/>
    <w:rsid w:val="00FA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A6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FA67A6"/>
    <w:pPr>
      <w:spacing w:after="160" w:line="256" w:lineRule="auto"/>
      <w:ind w:left="720"/>
    </w:pPr>
    <w:rPr>
      <w:rFonts w:ascii="Calibri" w:eastAsia="Calibri" w:hAnsi="Calibri" w:cs="Calibri"/>
      <w:color w:val="000000"/>
      <w:u w:color="000000"/>
      <w:lang w:eastAsia="ru-RU"/>
    </w:rPr>
  </w:style>
  <w:style w:type="numbering" w:customStyle="1" w:styleId="1">
    <w:name w:val="Импортированный стиль 1"/>
    <w:rsid w:val="00FA67A6"/>
    <w:pPr>
      <w:numPr>
        <w:numId w:val="2"/>
      </w:numPr>
    </w:pPr>
  </w:style>
  <w:style w:type="character" w:styleId="a4">
    <w:name w:val="Hyperlink"/>
    <w:basedOn w:val="a0"/>
    <w:uiPriority w:val="99"/>
    <w:unhideWhenUsed/>
    <w:rsid w:val="00077087"/>
    <w:rPr>
      <w:color w:val="0000FF" w:themeColor="hyperlink"/>
      <w:u w:val="single"/>
    </w:rPr>
  </w:style>
  <w:style w:type="paragraph" w:customStyle="1" w:styleId="10">
    <w:name w:val="Без интервала1"/>
    <w:rsid w:val="00AE7F1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A6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FA67A6"/>
    <w:pPr>
      <w:spacing w:after="160" w:line="256" w:lineRule="auto"/>
      <w:ind w:left="720"/>
    </w:pPr>
    <w:rPr>
      <w:rFonts w:ascii="Calibri" w:eastAsia="Calibri" w:hAnsi="Calibri" w:cs="Calibri"/>
      <w:color w:val="000000"/>
      <w:u w:color="000000"/>
      <w:lang w:eastAsia="ru-RU"/>
    </w:rPr>
  </w:style>
  <w:style w:type="numbering" w:customStyle="1" w:styleId="1">
    <w:name w:val="Импортированный стиль 1"/>
    <w:rsid w:val="00FA67A6"/>
    <w:pPr>
      <w:numPr>
        <w:numId w:val="2"/>
      </w:numPr>
    </w:pPr>
  </w:style>
  <w:style w:type="character" w:styleId="a4">
    <w:name w:val="Hyperlink"/>
    <w:basedOn w:val="a0"/>
    <w:uiPriority w:val="99"/>
    <w:unhideWhenUsed/>
    <w:rsid w:val="00077087"/>
    <w:rPr>
      <w:color w:val="0000FF" w:themeColor="hyperlink"/>
      <w:u w:val="single"/>
    </w:rPr>
  </w:style>
  <w:style w:type="paragraph" w:customStyle="1" w:styleId="10">
    <w:name w:val="Без интервала1"/>
    <w:rsid w:val="00AE7F1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tvo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dcterms:created xsi:type="dcterms:W3CDTF">2020-01-17T08:35:00Z</dcterms:created>
  <dcterms:modified xsi:type="dcterms:W3CDTF">2023-02-08T06:22:00Z</dcterms:modified>
</cp:coreProperties>
</file>