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68" w:rsidRPr="00234235" w:rsidRDefault="006A6068" w:rsidP="006A6068">
      <w:pPr>
        <w:shd w:val="clear" w:color="auto" w:fill="FFFFFF"/>
        <w:ind w:left="1843" w:hanging="1587"/>
        <w:jc w:val="center"/>
        <w:rPr>
          <w:b/>
          <w:bCs/>
          <w:color w:val="000000"/>
          <w:spacing w:val="-2"/>
          <w:sz w:val="28"/>
          <w:szCs w:val="28"/>
        </w:rPr>
      </w:pPr>
      <w:r w:rsidRPr="00234235">
        <w:rPr>
          <w:b/>
          <w:bCs/>
          <w:color w:val="000000"/>
          <w:spacing w:val="-2"/>
          <w:sz w:val="28"/>
          <w:szCs w:val="28"/>
        </w:rPr>
        <w:t>Положение</w:t>
      </w:r>
    </w:p>
    <w:p w:rsidR="006A6068" w:rsidRDefault="00800ED8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Районного Конкурса - </w:t>
      </w:r>
      <w:r>
        <w:rPr>
          <w:b/>
          <w:bCs/>
          <w:color w:val="000000"/>
          <w:spacing w:val="-2"/>
          <w:sz w:val="28"/>
          <w:szCs w:val="28"/>
        </w:rPr>
        <w:t>фестиваля</w:t>
      </w:r>
      <w:r w:rsidR="006A6068" w:rsidRPr="00234235">
        <w:rPr>
          <w:b/>
          <w:bCs/>
          <w:color w:val="000000"/>
          <w:spacing w:val="-2"/>
          <w:sz w:val="28"/>
          <w:szCs w:val="28"/>
        </w:rPr>
        <w:t xml:space="preserve">  исследовательских</w:t>
      </w:r>
      <w:r w:rsidR="006A6068">
        <w:rPr>
          <w:b/>
          <w:bCs/>
          <w:color w:val="000000"/>
          <w:spacing w:val="-2"/>
          <w:sz w:val="28"/>
          <w:szCs w:val="28"/>
        </w:rPr>
        <w:t xml:space="preserve"> </w:t>
      </w:r>
      <w:r w:rsidR="006A6068" w:rsidRPr="00234235">
        <w:rPr>
          <w:b/>
          <w:bCs/>
          <w:color w:val="000000"/>
          <w:spacing w:val="-2"/>
          <w:sz w:val="28"/>
          <w:szCs w:val="28"/>
        </w:rPr>
        <w:t xml:space="preserve">проектов  </w:t>
      </w:r>
      <w:r w:rsidR="006A6068">
        <w:rPr>
          <w:b/>
          <w:bCs/>
          <w:color w:val="000000"/>
          <w:spacing w:val="-2"/>
          <w:sz w:val="28"/>
          <w:szCs w:val="28"/>
        </w:rPr>
        <w:t xml:space="preserve">             </w:t>
      </w:r>
      <w:r w:rsidR="006A6068" w:rsidRPr="00234235">
        <w:rPr>
          <w:b/>
          <w:bCs/>
          <w:color w:val="000000"/>
          <w:spacing w:val="-2"/>
          <w:sz w:val="28"/>
          <w:szCs w:val="28"/>
        </w:rPr>
        <w:t>младших школьников "Первоцвет"</w:t>
      </w:r>
      <w:r w:rsidR="00386F51">
        <w:rPr>
          <w:b/>
          <w:bCs/>
          <w:color w:val="000000"/>
          <w:spacing w:val="-2"/>
          <w:sz w:val="28"/>
          <w:szCs w:val="28"/>
        </w:rPr>
        <w:t xml:space="preserve"> (2023</w:t>
      </w:r>
      <w:r w:rsidR="007E03EA">
        <w:rPr>
          <w:b/>
          <w:bCs/>
          <w:color w:val="000000"/>
          <w:spacing w:val="-2"/>
          <w:sz w:val="28"/>
          <w:szCs w:val="28"/>
        </w:rPr>
        <w:t xml:space="preserve"> г.)</w:t>
      </w:r>
    </w:p>
    <w:p w:rsidR="007E03EA" w:rsidRDefault="007E03EA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E03EA" w:rsidRDefault="007E03EA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Формат п</w:t>
      </w:r>
      <w:r w:rsidR="00386F51">
        <w:rPr>
          <w:b/>
          <w:bCs/>
          <w:color w:val="000000"/>
          <w:spacing w:val="-2"/>
          <w:sz w:val="28"/>
          <w:szCs w:val="28"/>
        </w:rPr>
        <w:t>роведения конкурса-очный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6A6068" w:rsidRDefault="006A6068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A6068" w:rsidRPr="00234235" w:rsidRDefault="006A6068" w:rsidP="006A6068">
      <w:pPr>
        <w:shd w:val="clear" w:color="auto" w:fill="FFFFFF"/>
        <w:tabs>
          <w:tab w:val="left" w:pos="304"/>
        </w:tabs>
        <w:spacing w:before="376" w:line="360" w:lineRule="auto"/>
        <w:ind w:left="32"/>
        <w:jc w:val="center"/>
        <w:rPr>
          <w:b/>
          <w:bCs/>
          <w:color w:val="000000"/>
          <w:spacing w:val="-2"/>
          <w:sz w:val="28"/>
          <w:szCs w:val="28"/>
        </w:rPr>
      </w:pPr>
      <w:r w:rsidRPr="00234235">
        <w:rPr>
          <w:b/>
          <w:bCs/>
          <w:color w:val="000000"/>
          <w:spacing w:val="-16"/>
          <w:sz w:val="28"/>
          <w:szCs w:val="28"/>
        </w:rPr>
        <w:t>1.</w:t>
      </w:r>
      <w:r w:rsidRPr="0023423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6A6068" w:rsidRPr="00F115BD" w:rsidRDefault="006A6068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6A6068" w:rsidRPr="00234235" w:rsidRDefault="006A6068" w:rsidP="006A6068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34235">
        <w:rPr>
          <w:sz w:val="28"/>
          <w:szCs w:val="28"/>
        </w:rPr>
        <w:t>Настоящее Положение определяет цели и задачи </w:t>
      </w:r>
      <w:r w:rsidR="00800ED8">
        <w:rPr>
          <w:bCs/>
          <w:color w:val="000000"/>
          <w:spacing w:val="-2"/>
          <w:sz w:val="28"/>
          <w:szCs w:val="28"/>
        </w:rPr>
        <w:t xml:space="preserve">районного Конкурса - </w:t>
      </w:r>
      <w:r w:rsidRPr="00234235">
        <w:rPr>
          <w:bCs/>
          <w:color w:val="000000"/>
          <w:spacing w:val="-2"/>
          <w:sz w:val="28"/>
          <w:szCs w:val="28"/>
        </w:rPr>
        <w:t xml:space="preserve">фестиваля  </w:t>
      </w:r>
      <w:r w:rsidR="00800ED8">
        <w:rPr>
          <w:bCs/>
          <w:color w:val="000000"/>
          <w:spacing w:val="-2"/>
          <w:sz w:val="28"/>
          <w:szCs w:val="28"/>
        </w:rPr>
        <w:t xml:space="preserve">(далее Конкурс) </w:t>
      </w:r>
      <w:r w:rsidRPr="00234235">
        <w:rPr>
          <w:bCs/>
          <w:color w:val="000000"/>
          <w:spacing w:val="-2"/>
          <w:sz w:val="28"/>
          <w:szCs w:val="28"/>
        </w:rPr>
        <w:t>исследовательских  проектов  младших школьников "Первоцвет"</w:t>
      </w:r>
      <w:r w:rsidRPr="00234235">
        <w:rPr>
          <w:sz w:val="28"/>
          <w:szCs w:val="28"/>
        </w:rPr>
        <w:t>, порядок его организации, проведения, подведения итогов и</w:t>
      </w:r>
      <w:r w:rsidR="00800ED8">
        <w:rPr>
          <w:sz w:val="28"/>
          <w:szCs w:val="28"/>
        </w:rPr>
        <w:t xml:space="preserve"> награждения победителей</w:t>
      </w:r>
      <w:r w:rsidRPr="00234235">
        <w:rPr>
          <w:sz w:val="28"/>
          <w:szCs w:val="28"/>
        </w:rPr>
        <w:t>.</w:t>
      </w:r>
    </w:p>
    <w:p w:rsidR="006A6068" w:rsidRPr="00234235" w:rsidRDefault="006A6068" w:rsidP="006A6068">
      <w:pPr>
        <w:shd w:val="clear" w:color="auto" w:fill="FFFFFF"/>
        <w:spacing w:line="360" w:lineRule="auto"/>
        <w:ind w:left="16" w:firstLine="70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1.2. </w:t>
      </w:r>
      <w:r w:rsidR="00D36E89">
        <w:rPr>
          <w:color w:val="000000"/>
          <w:spacing w:val="-1"/>
          <w:sz w:val="28"/>
          <w:szCs w:val="28"/>
        </w:rPr>
        <w:t>Конкурс</w:t>
      </w:r>
      <w:r w:rsidRPr="00234235">
        <w:rPr>
          <w:color w:val="000000"/>
          <w:spacing w:val="-1"/>
          <w:sz w:val="28"/>
          <w:szCs w:val="28"/>
        </w:rPr>
        <w:t xml:space="preserve"> является одним из направлений работы с одаренными учащимися </w:t>
      </w:r>
      <w:r>
        <w:rPr>
          <w:color w:val="000000"/>
          <w:spacing w:val="-1"/>
          <w:sz w:val="28"/>
          <w:szCs w:val="28"/>
        </w:rPr>
        <w:t>обще</w:t>
      </w:r>
      <w:r w:rsidRPr="00234235">
        <w:rPr>
          <w:color w:val="000000"/>
          <w:spacing w:val="-1"/>
          <w:sz w:val="28"/>
          <w:szCs w:val="28"/>
        </w:rPr>
        <w:t>образовательных учреждений</w:t>
      </w:r>
      <w:r w:rsidR="00D36E89">
        <w:rPr>
          <w:color w:val="000000"/>
          <w:spacing w:val="-1"/>
          <w:sz w:val="28"/>
          <w:szCs w:val="28"/>
        </w:rPr>
        <w:t xml:space="preserve"> м.р.</w:t>
      </w:r>
      <w:r w:rsidR="00C72BD3">
        <w:rPr>
          <w:color w:val="000000"/>
          <w:spacing w:val="-1"/>
          <w:sz w:val="28"/>
          <w:szCs w:val="28"/>
        </w:rPr>
        <w:t xml:space="preserve"> </w:t>
      </w:r>
      <w:r w:rsidR="00D36E89">
        <w:rPr>
          <w:color w:val="000000"/>
          <w:spacing w:val="-1"/>
          <w:sz w:val="28"/>
          <w:szCs w:val="28"/>
        </w:rPr>
        <w:t>Камышлинский</w:t>
      </w:r>
      <w:r w:rsidRPr="00234235">
        <w:rPr>
          <w:color w:val="000000"/>
          <w:spacing w:val="1"/>
          <w:sz w:val="28"/>
          <w:szCs w:val="28"/>
        </w:rPr>
        <w:t xml:space="preserve"> Самарской области. </w:t>
      </w:r>
    </w:p>
    <w:p w:rsidR="006A6068" w:rsidRDefault="006A6068" w:rsidP="006A6068">
      <w:pPr>
        <w:shd w:val="clear" w:color="auto" w:fill="FFFFFF"/>
        <w:tabs>
          <w:tab w:val="left" w:pos="0"/>
        </w:tabs>
        <w:spacing w:before="324"/>
        <w:ind w:left="32"/>
        <w:jc w:val="center"/>
        <w:rPr>
          <w:b/>
          <w:bCs/>
          <w:color w:val="000000"/>
          <w:spacing w:val="-1"/>
          <w:sz w:val="28"/>
          <w:szCs w:val="28"/>
        </w:rPr>
      </w:pPr>
      <w:r w:rsidRPr="00234235">
        <w:rPr>
          <w:b/>
          <w:bCs/>
          <w:color w:val="000000"/>
          <w:spacing w:val="-7"/>
          <w:sz w:val="28"/>
          <w:szCs w:val="28"/>
        </w:rPr>
        <w:t>2.</w:t>
      </w:r>
      <w:r>
        <w:rPr>
          <w:b/>
          <w:bCs/>
          <w:color w:val="000000"/>
          <w:spacing w:val="-7"/>
          <w:sz w:val="28"/>
          <w:szCs w:val="28"/>
        </w:rPr>
        <w:t xml:space="preserve">  </w:t>
      </w:r>
      <w:r w:rsidRPr="00234235">
        <w:rPr>
          <w:b/>
          <w:bCs/>
          <w:color w:val="000000"/>
          <w:spacing w:val="-1"/>
          <w:sz w:val="28"/>
          <w:szCs w:val="28"/>
        </w:rPr>
        <w:t>Це</w:t>
      </w:r>
      <w:r>
        <w:rPr>
          <w:b/>
          <w:bCs/>
          <w:color w:val="000000"/>
          <w:spacing w:val="-1"/>
          <w:sz w:val="28"/>
          <w:szCs w:val="28"/>
        </w:rPr>
        <w:t>ли</w:t>
      </w:r>
      <w:r w:rsidRPr="00234235">
        <w:rPr>
          <w:b/>
          <w:bCs/>
          <w:color w:val="000000"/>
          <w:spacing w:val="-1"/>
          <w:sz w:val="28"/>
          <w:szCs w:val="28"/>
        </w:rPr>
        <w:t xml:space="preserve"> и </w:t>
      </w:r>
      <w:r w:rsidR="00D36E89">
        <w:rPr>
          <w:b/>
          <w:bCs/>
          <w:color w:val="000000"/>
          <w:spacing w:val="-1"/>
          <w:sz w:val="28"/>
          <w:szCs w:val="28"/>
        </w:rPr>
        <w:t>задачи Конкурса</w:t>
      </w:r>
    </w:p>
    <w:p w:rsidR="006A6068" w:rsidRPr="003F1388" w:rsidRDefault="006A6068" w:rsidP="006A6068">
      <w:pPr>
        <w:shd w:val="clear" w:color="auto" w:fill="FFFFFF"/>
        <w:tabs>
          <w:tab w:val="left" w:pos="0"/>
        </w:tabs>
        <w:spacing w:before="324" w:line="360" w:lineRule="auto"/>
        <w:ind w:left="180" w:hanging="18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2.</w:t>
      </w:r>
      <w:r w:rsidRPr="003F1388">
        <w:rPr>
          <w:bCs/>
          <w:color w:val="000000"/>
          <w:spacing w:val="-1"/>
          <w:sz w:val="28"/>
          <w:szCs w:val="28"/>
        </w:rPr>
        <w:t>1.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3F1388">
        <w:rPr>
          <w:sz w:val="28"/>
          <w:szCs w:val="28"/>
        </w:rPr>
        <w:t>Создание необходимых условий для поддержки интеллектуально одаренных  детей.</w:t>
      </w:r>
    </w:p>
    <w:p w:rsidR="006A6068" w:rsidRPr="00234235" w:rsidRDefault="006A6068" w:rsidP="006A6068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    2.</w:t>
      </w:r>
      <w:r w:rsidRPr="003F1388">
        <w:rPr>
          <w:bCs/>
          <w:color w:val="000000"/>
          <w:spacing w:val="-1"/>
          <w:sz w:val="28"/>
          <w:szCs w:val="28"/>
        </w:rPr>
        <w:t xml:space="preserve">2. </w:t>
      </w:r>
      <w:r w:rsidRPr="003F1388">
        <w:rPr>
          <w:color w:val="000000"/>
          <w:spacing w:val="1"/>
          <w:sz w:val="28"/>
          <w:szCs w:val="28"/>
        </w:rPr>
        <w:t xml:space="preserve">Развитие   у   школьников креативности, </w:t>
      </w:r>
      <w:r w:rsidRPr="003F1388">
        <w:rPr>
          <w:color w:val="000000"/>
          <w:spacing w:val="3"/>
          <w:sz w:val="28"/>
          <w:szCs w:val="28"/>
        </w:rPr>
        <w:t>самостоятельности мышления, навыков</w:t>
      </w:r>
      <w:r w:rsidRPr="00234235">
        <w:rPr>
          <w:color w:val="000000"/>
          <w:spacing w:val="3"/>
          <w:sz w:val="28"/>
          <w:szCs w:val="28"/>
        </w:rPr>
        <w:t xml:space="preserve"> владения предметом исследования, </w:t>
      </w:r>
      <w:r w:rsidRPr="00234235">
        <w:rPr>
          <w:color w:val="000000"/>
          <w:spacing w:val="-2"/>
          <w:sz w:val="28"/>
          <w:szCs w:val="28"/>
        </w:rPr>
        <w:t xml:space="preserve">расширения кругозора. </w:t>
      </w:r>
    </w:p>
    <w:p w:rsidR="006A6068" w:rsidRDefault="006A6068" w:rsidP="006A6068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2.3.  </w:t>
      </w:r>
      <w:r w:rsidRPr="00234235">
        <w:rPr>
          <w:color w:val="000000"/>
          <w:spacing w:val="-1"/>
          <w:sz w:val="28"/>
          <w:szCs w:val="28"/>
        </w:rPr>
        <w:t xml:space="preserve">Совершенствование         психологического   </w:t>
      </w:r>
      <w:r>
        <w:rPr>
          <w:color w:val="000000"/>
          <w:spacing w:val="-1"/>
          <w:sz w:val="28"/>
          <w:szCs w:val="28"/>
        </w:rPr>
        <w:t xml:space="preserve">      и         педагогического </w:t>
      </w:r>
      <w:r w:rsidRPr="00234235">
        <w:rPr>
          <w:color w:val="000000"/>
          <w:spacing w:val="-1"/>
          <w:sz w:val="28"/>
          <w:szCs w:val="28"/>
        </w:rPr>
        <w:t>сопровождения одаренных и способных детей.</w:t>
      </w:r>
    </w:p>
    <w:p w:rsidR="006A6068" w:rsidRPr="00234235" w:rsidRDefault="006A6068" w:rsidP="006A6068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6A6068" w:rsidRPr="00234235" w:rsidRDefault="006A6068" w:rsidP="006A6068">
      <w:pPr>
        <w:shd w:val="clear" w:color="auto" w:fill="FFFFFF"/>
        <w:spacing w:before="328" w:line="360" w:lineRule="auto"/>
        <w:ind w:left="4"/>
        <w:jc w:val="center"/>
        <w:rPr>
          <w:sz w:val="28"/>
          <w:szCs w:val="28"/>
        </w:rPr>
      </w:pPr>
      <w:r w:rsidRPr="00234235">
        <w:rPr>
          <w:b/>
          <w:bCs/>
          <w:color w:val="000000"/>
          <w:spacing w:val="-1"/>
          <w:sz w:val="28"/>
          <w:szCs w:val="28"/>
        </w:rPr>
        <w:t xml:space="preserve">3. Участники </w:t>
      </w:r>
      <w:r w:rsidR="00D36E89">
        <w:rPr>
          <w:b/>
          <w:bCs/>
          <w:color w:val="000000"/>
          <w:spacing w:val="-1"/>
          <w:sz w:val="28"/>
          <w:szCs w:val="28"/>
        </w:rPr>
        <w:t>Конкурса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3.1. </w:t>
      </w:r>
      <w:r w:rsidR="00D36E89">
        <w:rPr>
          <w:color w:val="000000"/>
          <w:spacing w:val="2"/>
          <w:sz w:val="28"/>
          <w:szCs w:val="28"/>
        </w:rPr>
        <w:t>В Конкурсе</w:t>
      </w:r>
      <w:r w:rsidRPr="00234235">
        <w:rPr>
          <w:color w:val="000000"/>
          <w:spacing w:val="2"/>
          <w:sz w:val="28"/>
          <w:szCs w:val="28"/>
        </w:rPr>
        <w:t xml:space="preserve"> могут принимать </w:t>
      </w:r>
      <w:r w:rsidRPr="00234235">
        <w:rPr>
          <w:color w:val="000000"/>
          <w:spacing w:val="-2"/>
          <w:sz w:val="28"/>
          <w:szCs w:val="28"/>
        </w:rPr>
        <w:t xml:space="preserve">участие учащиеся начальных классов  </w:t>
      </w:r>
      <w:r w:rsidRPr="00234235">
        <w:rPr>
          <w:color w:val="000000"/>
          <w:spacing w:val="10"/>
          <w:sz w:val="28"/>
          <w:szCs w:val="28"/>
        </w:rPr>
        <w:t>общеобразовательных учреждений.</w:t>
      </w:r>
    </w:p>
    <w:p w:rsidR="006A6068" w:rsidRPr="00234235" w:rsidRDefault="006A6068" w:rsidP="006A6068">
      <w:pPr>
        <w:shd w:val="clear" w:color="auto" w:fill="FFFFFF"/>
        <w:spacing w:before="4" w:line="360" w:lineRule="auto"/>
        <w:ind w:left="8" w:right="16" w:firstLine="71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3.2. </w:t>
      </w:r>
      <w:r w:rsidRPr="00234235">
        <w:rPr>
          <w:color w:val="000000"/>
          <w:spacing w:val="-1"/>
          <w:sz w:val="28"/>
          <w:szCs w:val="28"/>
        </w:rPr>
        <w:t xml:space="preserve">В </w:t>
      </w:r>
      <w:r w:rsidR="00D36E89">
        <w:rPr>
          <w:color w:val="000000"/>
          <w:spacing w:val="-1"/>
          <w:sz w:val="28"/>
          <w:szCs w:val="28"/>
        </w:rPr>
        <w:t>качестве слушателей на Конкурсе</w:t>
      </w:r>
      <w:r w:rsidRPr="00234235">
        <w:rPr>
          <w:color w:val="000000"/>
          <w:spacing w:val="-1"/>
          <w:sz w:val="28"/>
          <w:szCs w:val="28"/>
        </w:rPr>
        <w:t xml:space="preserve"> могут присутствовать научные руководители, педагоги, учащиеся  и родители учащихся.</w:t>
      </w:r>
    </w:p>
    <w:p w:rsidR="006A6068" w:rsidRPr="00234235" w:rsidRDefault="006A6068" w:rsidP="006A6068">
      <w:pPr>
        <w:shd w:val="clear" w:color="auto" w:fill="FFFFFF"/>
        <w:spacing w:before="4" w:line="360" w:lineRule="auto"/>
        <w:ind w:left="8" w:right="16" w:firstLine="480"/>
        <w:jc w:val="both"/>
        <w:rPr>
          <w:sz w:val="28"/>
          <w:szCs w:val="28"/>
        </w:rPr>
      </w:pPr>
    </w:p>
    <w:p w:rsidR="006A6068" w:rsidRPr="00234235" w:rsidRDefault="00D36E89" w:rsidP="006A606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" w:line="360" w:lineRule="auto"/>
        <w:ind w:right="1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Организаторы конкурса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4.1. </w:t>
      </w:r>
      <w:r w:rsidR="00386F51">
        <w:rPr>
          <w:color w:val="000000"/>
          <w:spacing w:val="-1"/>
          <w:sz w:val="28"/>
          <w:szCs w:val="28"/>
        </w:rPr>
        <w:t>СП «Созвездие» ГБОУ СОШ с.Камышла,</w:t>
      </w:r>
      <w:r w:rsidR="005E39BC">
        <w:rPr>
          <w:color w:val="000000"/>
          <w:spacing w:val="-1"/>
          <w:sz w:val="28"/>
          <w:szCs w:val="28"/>
        </w:rPr>
        <w:t xml:space="preserve"> </w:t>
      </w:r>
      <w:r w:rsidRPr="00234235">
        <w:rPr>
          <w:iCs/>
          <w:color w:val="000000"/>
          <w:spacing w:val="12"/>
          <w:sz w:val="28"/>
          <w:szCs w:val="28"/>
        </w:rPr>
        <w:t xml:space="preserve">на базе  которого проводится </w:t>
      </w:r>
      <w:r w:rsidR="00D36E89">
        <w:rPr>
          <w:iCs/>
          <w:color w:val="000000"/>
          <w:spacing w:val="12"/>
          <w:sz w:val="28"/>
          <w:szCs w:val="28"/>
        </w:rPr>
        <w:t>Конкурс</w:t>
      </w:r>
      <w:r w:rsidRPr="00234235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A6068" w:rsidRPr="00234235" w:rsidRDefault="006A6068" w:rsidP="00D36E8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12"/>
          <w:sz w:val="28"/>
          <w:szCs w:val="28"/>
        </w:rPr>
        <w:lastRenderedPageBreak/>
        <w:t xml:space="preserve"> </w:t>
      </w:r>
      <w:r w:rsidRPr="00234235">
        <w:rPr>
          <w:iCs/>
          <w:color w:val="000000"/>
          <w:spacing w:val="12"/>
          <w:sz w:val="28"/>
          <w:szCs w:val="28"/>
        </w:rPr>
        <w:t>Оргкомите</w:t>
      </w:r>
      <w:r w:rsidR="00D36E89">
        <w:rPr>
          <w:iCs/>
          <w:color w:val="000000"/>
          <w:spacing w:val="12"/>
          <w:sz w:val="28"/>
          <w:szCs w:val="28"/>
        </w:rPr>
        <w:t>т: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</w:t>
      </w:r>
      <w:r w:rsidRPr="00234235">
        <w:rPr>
          <w:color w:val="000000"/>
          <w:spacing w:val="-1"/>
          <w:sz w:val="28"/>
          <w:szCs w:val="28"/>
        </w:rPr>
        <w:t xml:space="preserve">координирует работу по подготовке и проведению </w:t>
      </w:r>
      <w:r w:rsidR="00D36E89">
        <w:rPr>
          <w:iCs/>
          <w:color w:val="000000"/>
          <w:spacing w:val="12"/>
          <w:sz w:val="28"/>
          <w:szCs w:val="28"/>
        </w:rPr>
        <w:t>Конкурса</w:t>
      </w:r>
      <w:r>
        <w:rPr>
          <w:color w:val="000000"/>
          <w:spacing w:val="-1"/>
          <w:sz w:val="28"/>
          <w:szCs w:val="28"/>
        </w:rPr>
        <w:t>;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 </w:t>
      </w:r>
      <w:r w:rsidRPr="00234235">
        <w:rPr>
          <w:color w:val="000000"/>
          <w:spacing w:val="4"/>
          <w:sz w:val="28"/>
          <w:szCs w:val="28"/>
        </w:rPr>
        <w:t xml:space="preserve">составляет программу </w:t>
      </w:r>
      <w:r w:rsidR="00D36E89">
        <w:rPr>
          <w:iCs/>
          <w:color w:val="000000"/>
          <w:spacing w:val="12"/>
          <w:sz w:val="28"/>
          <w:szCs w:val="28"/>
        </w:rPr>
        <w:t>Конкурса</w:t>
      </w:r>
      <w:r>
        <w:rPr>
          <w:color w:val="000000"/>
          <w:spacing w:val="4"/>
          <w:sz w:val="28"/>
          <w:szCs w:val="28"/>
        </w:rPr>
        <w:t>;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Pr="00234235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 у</w:t>
      </w:r>
      <w:r w:rsidRPr="00234235">
        <w:rPr>
          <w:color w:val="000000"/>
          <w:spacing w:val="4"/>
          <w:sz w:val="28"/>
          <w:szCs w:val="28"/>
        </w:rPr>
        <w:t xml:space="preserve">тверждает </w:t>
      </w:r>
      <w:r w:rsidRPr="00234235">
        <w:rPr>
          <w:color w:val="000000"/>
          <w:spacing w:val="2"/>
          <w:sz w:val="28"/>
          <w:szCs w:val="28"/>
        </w:rPr>
        <w:t xml:space="preserve">список участников </w:t>
      </w:r>
      <w:r w:rsidR="00D36E89">
        <w:rPr>
          <w:iCs/>
          <w:color w:val="000000"/>
          <w:spacing w:val="12"/>
          <w:sz w:val="28"/>
          <w:szCs w:val="28"/>
        </w:rPr>
        <w:t>Конкурса</w:t>
      </w:r>
      <w:r>
        <w:rPr>
          <w:iCs/>
          <w:color w:val="000000"/>
          <w:spacing w:val="12"/>
          <w:sz w:val="28"/>
          <w:szCs w:val="28"/>
        </w:rPr>
        <w:t>;</w:t>
      </w:r>
    </w:p>
    <w:p w:rsidR="006A6068" w:rsidRDefault="006A6068" w:rsidP="006A6068">
      <w:pPr>
        <w:shd w:val="clear" w:color="auto" w:fill="FFFFFF"/>
        <w:spacing w:line="360" w:lineRule="auto"/>
        <w:ind w:right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234235">
        <w:rPr>
          <w:color w:val="000000"/>
          <w:sz w:val="28"/>
          <w:szCs w:val="28"/>
        </w:rPr>
        <w:t xml:space="preserve">формирует экспертные комиссии (жюри) </w:t>
      </w:r>
      <w:r w:rsidR="00D36E89">
        <w:rPr>
          <w:iCs/>
          <w:color w:val="000000"/>
          <w:spacing w:val="12"/>
          <w:sz w:val="28"/>
          <w:szCs w:val="28"/>
        </w:rPr>
        <w:t>Конкурса</w:t>
      </w:r>
      <w:r>
        <w:rPr>
          <w:color w:val="000000"/>
          <w:sz w:val="28"/>
          <w:szCs w:val="28"/>
        </w:rPr>
        <w:t>.</w:t>
      </w:r>
    </w:p>
    <w:p w:rsidR="006A6068" w:rsidRDefault="00D36E89" w:rsidP="006A6068">
      <w:pPr>
        <w:shd w:val="clear" w:color="auto" w:fill="FFFFFF"/>
        <w:spacing w:line="360" w:lineRule="auto"/>
        <w:ind w:right="12"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4.2</w:t>
      </w:r>
      <w:r w:rsidR="006A6068">
        <w:rPr>
          <w:color w:val="000000"/>
          <w:spacing w:val="2"/>
          <w:sz w:val="28"/>
          <w:szCs w:val="28"/>
        </w:rPr>
        <w:t xml:space="preserve">. </w:t>
      </w:r>
      <w:r w:rsidR="006A6068" w:rsidRPr="00234235">
        <w:rPr>
          <w:color w:val="000000"/>
          <w:spacing w:val="2"/>
          <w:sz w:val="28"/>
          <w:szCs w:val="28"/>
        </w:rPr>
        <w:t>В состав   экспертных комиссий включаются учителя начальных классов</w:t>
      </w:r>
      <w:r w:rsidR="006A6068">
        <w:rPr>
          <w:color w:val="000000"/>
          <w:spacing w:val="2"/>
          <w:sz w:val="28"/>
          <w:szCs w:val="28"/>
        </w:rPr>
        <w:t xml:space="preserve"> общео</w:t>
      </w:r>
      <w:r>
        <w:rPr>
          <w:color w:val="000000"/>
          <w:spacing w:val="2"/>
          <w:sz w:val="28"/>
          <w:szCs w:val="28"/>
        </w:rPr>
        <w:t>бразовательных учреждений м.р.</w:t>
      </w:r>
      <w:r w:rsidR="00C72BD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Камышлинский</w:t>
      </w:r>
      <w:r w:rsidR="006A6068" w:rsidRPr="00234235">
        <w:rPr>
          <w:color w:val="000000"/>
          <w:spacing w:val="2"/>
          <w:sz w:val="28"/>
          <w:szCs w:val="28"/>
        </w:rPr>
        <w:t>, методисты</w:t>
      </w:r>
      <w:r>
        <w:rPr>
          <w:color w:val="000000"/>
          <w:spacing w:val="2"/>
          <w:sz w:val="28"/>
          <w:szCs w:val="28"/>
        </w:rPr>
        <w:t>.</w:t>
      </w:r>
      <w:r w:rsidR="006A6068" w:rsidRPr="00234235">
        <w:rPr>
          <w:sz w:val="28"/>
          <w:szCs w:val="28"/>
        </w:rPr>
        <w:t xml:space="preserve"> </w:t>
      </w:r>
    </w:p>
    <w:p w:rsidR="006A6068" w:rsidRPr="00234235" w:rsidRDefault="006A6068" w:rsidP="006A6068">
      <w:pPr>
        <w:shd w:val="clear" w:color="auto" w:fill="FFFFFF"/>
        <w:spacing w:line="360" w:lineRule="auto"/>
        <w:ind w:right="12" w:firstLine="720"/>
        <w:jc w:val="both"/>
        <w:rPr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 xml:space="preserve">  </w:t>
      </w:r>
    </w:p>
    <w:p w:rsidR="006A6068" w:rsidRPr="000575BA" w:rsidRDefault="006A6068" w:rsidP="006A6068">
      <w:pPr>
        <w:shd w:val="clear" w:color="auto" w:fill="FFFFFF"/>
        <w:tabs>
          <w:tab w:val="left" w:pos="300"/>
        </w:tabs>
        <w:spacing w:before="332" w:line="360" w:lineRule="auto"/>
        <w:ind w:left="708"/>
        <w:jc w:val="center"/>
        <w:rPr>
          <w:b/>
          <w:iCs/>
          <w:color w:val="000000"/>
          <w:spacing w:val="12"/>
          <w:sz w:val="28"/>
          <w:szCs w:val="28"/>
        </w:rPr>
      </w:pPr>
      <w:r w:rsidRPr="00234235">
        <w:rPr>
          <w:b/>
          <w:bCs/>
          <w:color w:val="000000"/>
          <w:spacing w:val="-1"/>
          <w:sz w:val="28"/>
          <w:szCs w:val="28"/>
        </w:rPr>
        <w:t xml:space="preserve">5. </w:t>
      </w:r>
      <w:r>
        <w:rPr>
          <w:b/>
          <w:bCs/>
          <w:color w:val="000000"/>
          <w:spacing w:val="-1"/>
          <w:sz w:val="28"/>
          <w:szCs w:val="28"/>
        </w:rPr>
        <w:t>Сроки и п</w:t>
      </w:r>
      <w:r w:rsidRPr="00234235">
        <w:rPr>
          <w:b/>
          <w:bCs/>
          <w:color w:val="000000"/>
          <w:spacing w:val="-1"/>
          <w:sz w:val="28"/>
          <w:szCs w:val="28"/>
        </w:rPr>
        <w:t xml:space="preserve">орядок проведения </w:t>
      </w:r>
      <w:r w:rsidR="00D36E89">
        <w:rPr>
          <w:b/>
          <w:iCs/>
          <w:color w:val="000000"/>
          <w:spacing w:val="12"/>
          <w:sz w:val="28"/>
          <w:szCs w:val="28"/>
        </w:rPr>
        <w:t>Конкурса</w:t>
      </w:r>
    </w:p>
    <w:p w:rsidR="006A6068" w:rsidRPr="003773AB" w:rsidRDefault="006A6068" w:rsidP="006A60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36E89">
        <w:rPr>
          <w:sz w:val="28"/>
          <w:szCs w:val="28"/>
        </w:rPr>
        <w:t>Конкурс проводится в 2 этапа: внутриучрежденческий (в каждом ОУ) и районный</w:t>
      </w:r>
      <w:r w:rsidRPr="003773AB">
        <w:rPr>
          <w:sz w:val="28"/>
          <w:szCs w:val="28"/>
        </w:rPr>
        <w:t xml:space="preserve">. </w:t>
      </w:r>
    </w:p>
    <w:p w:rsidR="006A6068" w:rsidRPr="003773AB" w:rsidRDefault="006A6068" w:rsidP="006A6068">
      <w:pPr>
        <w:spacing w:line="360" w:lineRule="auto"/>
        <w:jc w:val="both"/>
        <w:rPr>
          <w:sz w:val="28"/>
          <w:szCs w:val="28"/>
        </w:rPr>
      </w:pPr>
      <w:r w:rsidRPr="003773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5.2. </w:t>
      </w:r>
      <w:r w:rsidR="002F658E">
        <w:rPr>
          <w:sz w:val="28"/>
          <w:szCs w:val="28"/>
        </w:rPr>
        <w:t>1-й</w:t>
      </w:r>
      <w:r w:rsidRPr="003773AB">
        <w:rPr>
          <w:sz w:val="28"/>
          <w:szCs w:val="28"/>
        </w:rPr>
        <w:t xml:space="preserve"> этап    </w:t>
      </w:r>
      <w:r w:rsidR="002F658E">
        <w:rPr>
          <w:sz w:val="28"/>
          <w:szCs w:val="28"/>
        </w:rPr>
        <w:t xml:space="preserve">рекомендуется провести </w:t>
      </w:r>
      <w:r w:rsidR="002F658E" w:rsidRPr="00EB2C5E">
        <w:rPr>
          <w:b/>
          <w:sz w:val="28"/>
          <w:szCs w:val="28"/>
        </w:rPr>
        <w:t>до 15 марта</w:t>
      </w:r>
      <w:r w:rsidRPr="00EB2C5E">
        <w:rPr>
          <w:b/>
          <w:sz w:val="28"/>
          <w:szCs w:val="28"/>
        </w:rPr>
        <w:t xml:space="preserve">  </w:t>
      </w:r>
      <w:r w:rsidR="00386F51">
        <w:rPr>
          <w:b/>
          <w:sz w:val="28"/>
          <w:szCs w:val="28"/>
        </w:rPr>
        <w:t>2023</w:t>
      </w:r>
      <w:r w:rsidRPr="00EB2C5E">
        <w:rPr>
          <w:b/>
          <w:sz w:val="28"/>
          <w:szCs w:val="28"/>
        </w:rPr>
        <w:t xml:space="preserve"> года.</w:t>
      </w:r>
      <w:r w:rsidRPr="003773AB">
        <w:rPr>
          <w:sz w:val="28"/>
          <w:szCs w:val="28"/>
        </w:rPr>
        <w:t xml:space="preserve"> </w:t>
      </w:r>
    </w:p>
    <w:p w:rsidR="006A6068" w:rsidRPr="007E03EA" w:rsidRDefault="006A6068" w:rsidP="006A6068">
      <w:pPr>
        <w:shd w:val="clear" w:color="auto" w:fill="FFFFFF"/>
        <w:spacing w:line="360" w:lineRule="auto"/>
        <w:ind w:left="20" w:firstLine="700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5.3. </w:t>
      </w:r>
      <w:r w:rsidR="002F658E">
        <w:rPr>
          <w:bCs/>
          <w:sz w:val="28"/>
          <w:szCs w:val="28"/>
        </w:rPr>
        <w:t>Районный</w:t>
      </w:r>
      <w:r w:rsidRPr="003773AB">
        <w:rPr>
          <w:bCs/>
          <w:sz w:val="28"/>
          <w:szCs w:val="28"/>
        </w:rPr>
        <w:t xml:space="preserve"> этап </w:t>
      </w:r>
      <w:r w:rsidR="002F658E">
        <w:rPr>
          <w:bCs/>
          <w:sz w:val="28"/>
          <w:szCs w:val="28"/>
        </w:rPr>
        <w:t>Конкурса</w:t>
      </w:r>
      <w:r w:rsidR="002F658E">
        <w:rPr>
          <w:color w:val="000000"/>
          <w:sz w:val="28"/>
          <w:szCs w:val="28"/>
        </w:rPr>
        <w:t xml:space="preserve"> проводится </w:t>
      </w:r>
      <w:r w:rsidR="00386F51">
        <w:rPr>
          <w:b/>
          <w:color w:val="000000"/>
          <w:sz w:val="28"/>
          <w:szCs w:val="28"/>
        </w:rPr>
        <w:t>17 марта 2023</w:t>
      </w:r>
      <w:r w:rsidR="002F658E">
        <w:rPr>
          <w:color w:val="000000"/>
          <w:sz w:val="28"/>
          <w:szCs w:val="28"/>
        </w:rPr>
        <w:t xml:space="preserve"> года на базе СП «Созвездие» ГБОУ</w:t>
      </w:r>
      <w:r w:rsidR="00386F51">
        <w:rPr>
          <w:color w:val="000000"/>
          <w:sz w:val="28"/>
          <w:szCs w:val="28"/>
        </w:rPr>
        <w:t xml:space="preserve"> СОШ с. Камышла.</w:t>
      </w:r>
      <w:r w:rsidR="002F658E" w:rsidRPr="007E03EA">
        <w:rPr>
          <w:b/>
          <w:color w:val="000000"/>
          <w:sz w:val="28"/>
          <w:szCs w:val="28"/>
          <w:u w:val="single"/>
        </w:rPr>
        <w:t xml:space="preserve"> </w:t>
      </w:r>
    </w:p>
    <w:p w:rsidR="006A6068" w:rsidRPr="003773AB" w:rsidRDefault="006A6068" w:rsidP="006A6068">
      <w:pPr>
        <w:shd w:val="clear" w:color="auto" w:fill="FFFFFF"/>
        <w:spacing w:line="360" w:lineRule="auto"/>
        <w:ind w:left="16" w:right="36" w:firstLine="70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5.4. </w:t>
      </w:r>
      <w:r w:rsidR="002F658E">
        <w:rPr>
          <w:color w:val="000000"/>
          <w:spacing w:val="-2"/>
          <w:sz w:val="28"/>
          <w:szCs w:val="28"/>
        </w:rPr>
        <w:t xml:space="preserve">На районном </w:t>
      </w:r>
      <w:r w:rsidRPr="003773AB">
        <w:rPr>
          <w:color w:val="000000"/>
          <w:spacing w:val="-2"/>
          <w:sz w:val="28"/>
          <w:szCs w:val="28"/>
        </w:rPr>
        <w:t xml:space="preserve">этапе </w:t>
      </w:r>
      <w:r w:rsidR="002F658E">
        <w:rPr>
          <w:iCs/>
          <w:color w:val="000000"/>
          <w:spacing w:val="12"/>
          <w:sz w:val="28"/>
          <w:szCs w:val="28"/>
        </w:rPr>
        <w:t>Конкурса</w:t>
      </w:r>
      <w:r w:rsidR="007E03EA">
        <w:rPr>
          <w:color w:val="000000"/>
          <w:spacing w:val="-2"/>
          <w:sz w:val="28"/>
          <w:szCs w:val="28"/>
        </w:rPr>
        <w:t xml:space="preserve"> будут рассматриваться</w:t>
      </w:r>
      <w:r w:rsidRPr="003773AB">
        <w:rPr>
          <w:color w:val="000000"/>
          <w:spacing w:val="-2"/>
          <w:sz w:val="28"/>
          <w:szCs w:val="28"/>
        </w:rPr>
        <w:t xml:space="preserve"> </w:t>
      </w:r>
      <w:r w:rsidR="007E03EA">
        <w:rPr>
          <w:color w:val="000000"/>
          <w:spacing w:val="6"/>
          <w:sz w:val="28"/>
          <w:szCs w:val="28"/>
        </w:rPr>
        <w:t>к</w:t>
      </w:r>
      <w:r w:rsidR="00386F51">
        <w:rPr>
          <w:color w:val="000000"/>
          <w:spacing w:val="6"/>
          <w:sz w:val="28"/>
          <w:szCs w:val="28"/>
        </w:rPr>
        <w:t>онкурсные работы, получившие призовые места на учрежденческом этапе</w:t>
      </w:r>
      <w:r w:rsidR="007E03EA">
        <w:rPr>
          <w:color w:val="000000"/>
          <w:spacing w:val="6"/>
          <w:sz w:val="28"/>
          <w:szCs w:val="28"/>
        </w:rPr>
        <w:t>.</w:t>
      </w:r>
    </w:p>
    <w:p w:rsidR="006A6068" w:rsidRPr="003773AB" w:rsidRDefault="006A6068" w:rsidP="006A6068">
      <w:pPr>
        <w:shd w:val="clear" w:color="auto" w:fill="FFFFFF"/>
        <w:spacing w:before="4" w:line="360" w:lineRule="auto"/>
        <w:ind w:left="12" w:firstLine="697"/>
        <w:jc w:val="both"/>
        <w:rPr>
          <w:sz w:val="28"/>
          <w:szCs w:val="28"/>
        </w:rPr>
      </w:pPr>
      <w:r w:rsidRPr="003773A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5.4.</w:t>
      </w:r>
      <w:r w:rsidRPr="003773AB">
        <w:rPr>
          <w:color w:val="000000"/>
          <w:spacing w:val="-2"/>
          <w:sz w:val="28"/>
          <w:szCs w:val="28"/>
        </w:rPr>
        <w:t>1. Секция «</w:t>
      </w:r>
      <w:r w:rsidRPr="003773AB">
        <w:rPr>
          <w:bCs/>
          <w:iCs/>
          <w:color w:val="000000"/>
          <w:spacing w:val="-4"/>
          <w:sz w:val="28"/>
          <w:szCs w:val="28"/>
        </w:rPr>
        <w:t>Гуманитарная»  (о</w:t>
      </w:r>
      <w:r w:rsidRPr="003773AB">
        <w:rPr>
          <w:color w:val="000000"/>
          <w:sz w:val="28"/>
          <w:szCs w:val="28"/>
        </w:rPr>
        <w:t xml:space="preserve">тделения:        литературоведение,       история  России,       языкознание,  </w:t>
      </w:r>
      <w:r w:rsidRPr="003773AB">
        <w:rPr>
          <w:color w:val="000000"/>
          <w:spacing w:val="-2"/>
          <w:sz w:val="28"/>
          <w:szCs w:val="28"/>
        </w:rPr>
        <w:t xml:space="preserve">искусствоведение). </w:t>
      </w:r>
    </w:p>
    <w:p w:rsidR="006A6068" w:rsidRPr="003773AB" w:rsidRDefault="006A6068" w:rsidP="006A6068">
      <w:pPr>
        <w:shd w:val="clear" w:color="auto" w:fill="FFFFFF"/>
        <w:spacing w:line="360" w:lineRule="auto"/>
        <w:ind w:left="16" w:firstLine="693"/>
        <w:rPr>
          <w:bCs/>
          <w:iCs/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5.4.</w:t>
      </w:r>
      <w:r w:rsidRPr="003773AB">
        <w:rPr>
          <w:color w:val="000000"/>
          <w:spacing w:val="-2"/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 xml:space="preserve"> </w:t>
      </w:r>
      <w:r w:rsidRPr="003773AB">
        <w:rPr>
          <w:color w:val="000000"/>
          <w:spacing w:val="-2"/>
          <w:sz w:val="28"/>
          <w:szCs w:val="28"/>
        </w:rPr>
        <w:t>Секция «</w:t>
      </w:r>
      <w:r w:rsidRPr="003773AB">
        <w:rPr>
          <w:bCs/>
          <w:iCs/>
          <w:color w:val="000000"/>
          <w:spacing w:val="-6"/>
          <w:sz w:val="28"/>
          <w:szCs w:val="28"/>
        </w:rPr>
        <w:t>Математическая».</w:t>
      </w:r>
    </w:p>
    <w:p w:rsidR="006A6068" w:rsidRPr="002F658E" w:rsidRDefault="006A6068" w:rsidP="002F658E">
      <w:pPr>
        <w:shd w:val="clear" w:color="auto" w:fill="FFFFFF"/>
        <w:spacing w:line="360" w:lineRule="auto"/>
        <w:ind w:left="16" w:firstLine="69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5.4.3. </w:t>
      </w:r>
      <w:r w:rsidRPr="003773AB">
        <w:rPr>
          <w:color w:val="000000"/>
          <w:spacing w:val="-2"/>
          <w:sz w:val="28"/>
          <w:szCs w:val="28"/>
        </w:rPr>
        <w:t>Секция «</w:t>
      </w:r>
      <w:r>
        <w:rPr>
          <w:bCs/>
          <w:iCs/>
          <w:color w:val="000000"/>
          <w:spacing w:val="-1"/>
          <w:sz w:val="28"/>
          <w:szCs w:val="28"/>
        </w:rPr>
        <w:t>Естественно</w:t>
      </w:r>
      <w:r w:rsidRPr="003773AB">
        <w:rPr>
          <w:bCs/>
          <w:iCs/>
          <w:color w:val="000000"/>
          <w:spacing w:val="-1"/>
          <w:sz w:val="28"/>
          <w:szCs w:val="28"/>
        </w:rPr>
        <w:t>научная»  (о</w:t>
      </w:r>
      <w:r w:rsidRPr="003773AB">
        <w:rPr>
          <w:color w:val="000000"/>
          <w:spacing w:val="-3"/>
          <w:sz w:val="28"/>
          <w:szCs w:val="28"/>
        </w:rPr>
        <w:t xml:space="preserve">тделения: биология, география, экология и проблемы  Земли). </w:t>
      </w:r>
    </w:p>
    <w:p w:rsidR="006A6068" w:rsidRPr="00234235" w:rsidRDefault="006A6068" w:rsidP="006A6068">
      <w:pPr>
        <w:shd w:val="clear" w:color="auto" w:fill="FFFFFF"/>
        <w:spacing w:line="360" w:lineRule="auto"/>
        <w:ind w:left="16" w:firstLine="704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5.5. </w:t>
      </w:r>
      <w:r w:rsidRPr="003773AB">
        <w:rPr>
          <w:color w:val="000000"/>
          <w:spacing w:val="4"/>
          <w:sz w:val="28"/>
          <w:szCs w:val="28"/>
        </w:rPr>
        <w:t>Количество и названия отделений в секциях</w:t>
      </w:r>
      <w:r w:rsidRPr="00234235">
        <w:rPr>
          <w:color w:val="000000"/>
          <w:spacing w:val="4"/>
          <w:sz w:val="28"/>
          <w:szCs w:val="28"/>
        </w:rPr>
        <w:t xml:space="preserve"> могут варьироваться </w:t>
      </w:r>
      <w:r w:rsidRPr="00234235">
        <w:rPr>
          <w:color w:val="000000"/>
          <w:spacing w:val="-1"/>
          <w:sz w:val="28"/>
          <w:szCs w:val="28"/>
        </w:rPr>
        <w:t xml:space="preserve">оргкомитетом в зависимости от </w:t>
      </w:r>
      <w:r>
        <w:rPr>
          <w:color w:val="000000"/>
          <w:spacing w:val="-1"/>
          <w:sz w:val="28"/>
          <w:szCs w:val="28"/>
        </w:rPr>
        <w:t xml:space="preserve"> количества  </w:t>
      </w:r>
      <w:r w:rsidRPr="00234235">
        <w:rPr>
          <w:color w:val="000000"/>
          <w:spacing w:val="-1"/>
          <w:sz w:val="28"/>
          <w:szCs w:val="28"/>
        </w:rPr>
        <w:t xml:space="preserve">работ.                       </w:t>
      </w:r>
    </w:p>
    <w:p w:rsidR="006A6068" w:rsidRPr="002A7EC6" w:rsidRDefault="006A6068" w:rsidP="006A6068">
      <w:pPr>
        <w:shd w:val="clear" w:color="auto" w:fill="FFFFFF"/>
        <w:tabs>
          <w:tab w:val="left" w:pos="292"/>
        </w:tabs>
        <w:spacing w:line="360" w:lineRule="auto"/>
        <w:ind w:left="12"/>
        <w:jc w:val="center"/>
        <w:rPr>
          <w:sz w:val="28"/>
          <w:szCs w:val="28"/>
        </w:rPr>
      </w:pPr>
      <w:r w:rsidRPr="002A7EC6">
        <w:rPr>
          <w:b/>
          <w:bCs/>
          <w:spacing w:val="-9"/>
          <w:sz w:val="28"/>
          <w:szCs w:val="28"/>
        </w:rPr>
        <w:t>6.</w:t>
      </w:r>
      <w:r w:rsidRPr="002A7EC6">
        <w:rPr>
          <w:b/>
          <w:bCs/>
          <w:sz w:val="28"/>
          <w:szCs w:val="28"/>
        </w:rPr>
        <w:tab/>
      </w:r>
      <w:r w:rsidRPr="002A7EC6">
        <w:rPr>
          <w:b/>
          <w:bCs/>
          <w:spacing w:val="-1"/>
          <w:sz w:val="28"/>
          <w:szCs w:val="28"/>
        </w:rPr>
        <w:t>Критерии отбора работ</w:t>
      </w:r>
    </w:p>
    <w:p w:rsidR="006A6068" w:rsidRPr="003470E3" w:rsidRDefault="006A6068" w:rsidP="006A6068">
      <w:pPr>
        <w:shd w:val="clear" w:color="auto" w:fill="FFFFFF"/>
        <w:spacing w:line="360" w:lineRule="auto"/>
        <w:ind w:left="16" w:firstLine="704"/>
        <w:jc w:val="both"/>
        <w:rPr>
          <w:b/>
          <w:bCs/>
          <w:color w:val="252525"/>
          <w:sz w:val="28"/>
          <w:szCs w:val="28"/>
          <w:shd w:val="clear" w:color="auto" w:fill="FFFFFF"/>
        </w:rPr>
      </w:pPr>
      <w:r w:rsidRPr="003470E3">
        <w:rPr>
          <w:spacing w:val="6"/>
          <w:sz w:val="28"/>
          <w:szCs w:val="28"/>
        </w:rPr>
        <w:t xml:space="preserve">6.1. На </w:t>
      </w:r>
      <w:r w:rsidR="003816D7">
        <w:rPr>
          <w:iCs/>
          <w:spacing w:val="12"/>
          <w:sz w:val="28"/>
          <w:szCs w:val="28"/>
        </w:rPr>
        <w:t>Конкурс</w:t>
      </w:r>
      <w:r w:rsidRPr="003470E3">
        <w:rPr>
          <w:spacing w:val="6"/>
          <w:sz w:val="28"/>
          <w:szCs w:val="28"/>
        </w:rPr>
        <w:t xml:space="preserve"> </w:t>
      </w:r>
      <w:r w:rsidRPr="003470E3">
        <w:rPr>
          <w:spacing w:val="-1"/>
          <w:sz w:val="28"/>
          <w:szCs w:val="28"/>
        </w:rPr>
        <w:t>принимаются н</w:t>
      </w:r>
      <w:r w:rsidRPr="003470E3">
        <w:rPr>
          <w:b/>
          <w:bCs/>
          <w:color w:val="252525"/>
          <w:sz w:val="28"/>
          <w:szCs w:val="28"/>
          <w:shd w:val="clear" w:color="auto" w:fill="FFFFFF"/>
        </w:rPr>
        <w:t>аучно-исследовательские и проблемно-реферативные  работы.</w:t>
      </w:r>
    </w:p>
    <w:p w:rsidR="006A6068" w:rsidRDefault="006A6068" w:rsidP="006A6068">
      <w:pPr>
        <w:shd w:val="clear" w:color="auto" w:fill="FFFFFF"/>
        <w:spacing w:line="360" w:lineRule="auto"/>
        <w:ind w:left="16" w:firstLine="704"/>
        <w:jc w:val="both"/>
        <w:rPr>
          <w:color w:val="252525"/>
          <w:sz w:val="28"/>
          <w:szCs w:val="28"/>
          <w:shd w:val="clear" w:color="auto" w:fill="FFFFFF"/>
        </w:rPr>
      </w:pPr>
      <w:r w:rsidRPr="003470E3">
        <w:rPr>
          <w:b/>
          <w:bCs/>
          <w:color w:val="252525"/>
          <w:sz w:val="28"/>
          <w:szCs w:val="28"/>
          <w:shd w:val="clear" w:color="auto" w:fill="FFFFFF"/>
        </w:rPr>
        <w:t xml:space="preserve">Научно-исследовательская работа – это </w:t>
      </w:r>
      <w:r w:rsidRPr="003470E3">
        <w:rPr>
          <w:color w:val="252525"/>
          <w:sz w:val="28"/>
          <w:szCs w:val="28"/>
          <w:shd w:val="clear" w:color="auto" w:fill="FFFFFF"/>
        </w:rPr>
        <w:t xml:space="preserve">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знаний.  </w:t>
      </w:r>
    </w:p>
    <w:p w:rsidR="006A6068" w:rsidRPr="003470E3" w:rsidRDefault="006A6068" w:rsidP="006A6068">
      <w:pPr>
        <w:shd w:val="clear" w:color="auto" w:fill="FFFFFF"/>
        <w:spacing w:line="360" w:lineRule="auto"/>
        <w:ind w:left="16" w:firstLine="704"/>
        <w:jc w:val="both"/>
        <w:rPr>
          <w:color w:val="252525"/>
          <w:sz w:val="28"/>
          <w:szCs w:val="28"/>
          <w:shd w:val="clear" w:color="auto" w:fill="FFFFFF"/>
        </w:rPr>
      </w:pPr>
      <w:r w:rsidRPr="00407371">
        <w:rPr>
          <w:b/>
          <w:color w:val="252525"/>
          <w:sz w:val="28"/>
          <w:szCs w:val="28"/>
          <w:shd w:val="clear" w:color="auto" w:fill="FFFFFF"/>
        </w:rPr>
        <w:lastRenderedPageBreak/>
        <w:t>Проблемно-реферативные</w:t>
      </w:r>
      <w:r>
        <w:rPr>
          <w:color w:val="252525"/>
          <w:sz w:val="28"/>
          <w:szCs w:val="28"/>
          <w:shd w:val="clear" w:color="auto" w:fill="FFFFFF"/>
        </w:rPr>
        <w:t xml:space="preserve"> - </w:t>
      </w:r>
      <w:r w:rsidRPr="003470E3">
        <w:rPr>
          <w:rStyle w:val="a3"/>
          <w:i w:val="0"/>
          <w:sz w:val="28"/>
          <w:szCs w:val="28"/>
        </w:rPr>
        <w:t xml:space="preserve">творческие работы,  выполняются на основе большого количества литературных источников. В проблемно </w:t>
      </w:r>
      <w:r>
        <w:rPr>
          <w:rStyle w:val="a3"/>
          <w:i w:val="0"/>
          <w:sz w:val="28"/>
          <w:szCs w:val="28"/>
        </w:rPr>
        <w:t xml:space="preserve">- </w:t>
      </w:r>
      <w:r w:rsidRPr="003470E3">
        <w:rPr>
          <w:rStyle w:val="a3"/>
          <w:i w:val="0"/>
          <w:sz w:val="28"/>
          <w:szCs w:val="28"/>
        </w:rPr>
        <w:t>реферативных творческих работах сопоставляются данные разных источников</w:t>
      </w:r>
      <w:r>
        <w:rPr>
          <w:rStyle w:val="a3"/>
          <w:i w:val="0"/>
          <w:sz w:val="28"/>
          <w:szCs w:val="28"/>
        </w:rPr>
        <w:t>,</w:t>
      </w:r>
      <w:r w:rsidRPr="003470E3">
        <w:rPr>
          <w:rStyle w:val="a3"/>
          <w:i w:val="0"/>
          <w:sz w:val="28"/>
          <w:szCs w:val="28"/>
        </w:rPr>
        <w:t xml:space="preserve"> и на основе этого описывается собственное видение проблемы</w:t>
      </w:r>
      <w:r w:rsidRPr="003470E3">
        <w:rPr>
          <w:color w:val="555555"/>
          <w:sz w:val="28"/>
          <w:szCs w:val="28"/>
          <w:shd w:val="clear" w:color="auto" w:fill="FFFFFF"/>
        </w:rPr>
        <w:t>.</w:t>
      </w:r>
    </w:p>
    <w:p w:rsidR="006A6068" w:rsidRPr="00234235" w:rsidRDefault="006A6068" w:rsidP="006A6068">
      <w:pPr>
        <w:shd w:val="clear" w:color="auto" w:fill="FFFFFF"/>
        <w:spacing w:line="360" w:lineRule="auto"/>
        <w:ind w:left="16" w:firstLine="704"/>
        <w:jc w:val="both"/>
        <w:rPr>
          <w:color w:val="000000"/>
          <w:spacing w:val="-1"/>
          <w:sz w:val="28"/>
          <w:szCs w:val="28"/>
        </w:rPr>
      </w:pPr>
      <w:r w:rsidRPr="003470E3">
        <w:rPr>
          <w:color w:val="000000"/>
          <w:sz w:val="28"/>
          <w:szCs w:val="28"/>
        </w:rPr>
        <w:t xml:space="preserve">6.2. Работа должна быть выполнена самостоятельно, соответствовать оформительским требованиям. </w:t>
      </w:r>
      <w:r w:rsidRPr="003470E3">
        <w:rPr>
          <w:color w:val="000000"/>
          <w:spacing w:val="-1"/>
          <w:sz w:val="28"/>
          <w:szCs w:val="28"/>
        </w:rPr>
        <w:t>Необходимо</w:t>
      </w:r>
      <w:r w:rsidRPr="00234235">
        <w:rPr>
          <w:color w:val="000000"/>
          <w:spacing w:val="-1"/>
          <w:sz w:val="28"/>
          <w:szCs w:val="28"/>
        </w:rPr>
        <w:t xml:space="preserve"> четко обозначить теоретическую и практическую части, а также собственные достижения авторов, области использования результатов.</w:t>
      </w:r>
    </w:p>
    <w:p w:rsidR="006A6068" w:rsidRPr="00D019C3" w:rsidRDefault="003816D7" w:rsidP="006A6068">
      <w:pPr>
        <w:shd w:val="clear" w:color="auto" w:fill="FFFFFF"/>
        <w:spacing w:line="360" w:lineRule="auto"/>
        <w:ind w:left="16" w:firstLine="704"/>
        <w:jc w:val="both"/>
        <w:rPr>
          <w:color w:val="000000"/>
          <w:spacing w:val="-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6.3</w:t>
      </w:r>
      <w:r w:rsidR="006A6068">
        <w:rPr>
          <w:bCs/>
          <w:color w:val="000000"/>
          <w:spacing w:val="-2"/>
          <w:sz w:val="28"/>
          <w:szCs w:val="28"/>
        </w:rPr>
        <w:t xml:space="preserve">. </w:t>
      </w:r>
      <w:r w:rsidR="006A6068" w:rsidRPr="00D019C3">
        <w:rPr>
          <w:bCs/>
          <w:color w:val="000000"/>
          <w:spacing w:val="-2"/>
          <w:sz w:val="28"/>
          <w:szCs w:val="28"/>
        </w:rPr>
        <w:t>Объем работы</w:t>
      </w:r>
      <w:r w:rsidR="006A6068" w:rsidRPr="00D019C3">
        <w:rPr>
          <w:color w:val="000000"/>
          <w:spacing w:val="-1"/>
          <w:sz w:val="28"/>
          <w:szCs w:val="28"/>
        </w:rPr>
        <w:t xml:space="preserve"> не должен превышать   5 страниц  формата  А 4.</w:t>
      </w:r>
    </w:p>
    <w:p w:rsidR="006A6068" w:rsidRPr="00234235" w:rsidRDefault="006A6068" w:rsidP="006A6068">
      <w:pPr>
        <w:widowControl w:val="0"/>
        <w:numPr>
          <w:ilvl w:val="0"/>
          <w:numId w:val="4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332"/>
        <w:jc w:val="center"/>
        <w:rPr>
          <w:b/>
          <w:iCs/>
          <w:color w:val="000000"/>
          <w:spacing w:val="12"/>
          <w:sz w:val="28"/>
          <w:szCs w:val="28"/>
        </w:rPr>
      </w:pPr>
      <w:r w:rsidRPr="00234235">
        <w:rPr>
          <w:b/>
          <w:iCs/>
          <w:color w:val="000000"/>
          <w:spacing w:val="12"/>
          <w:sz w:val="28"/>
          <w:szCs w:val="28"/>
        </w:rPr>
        <w:t xml:space="preserve">Заявки на участие в </w:t>
      </w:r>
      <w:r w:rsidR="003816D7">
        <w:rPr>
          <w:b/>
          <w:iCs/>
          <w:color w:val="000000"/>
          <w:spacing w:val="12"/>
          <w:sz w:val="28"/>
          <w:szCs w:val="28"/>
        </w:rPr>
        <w:t>Конкурсе-</w:t>
      </w:r>
      <w:r w:rsidRPr="00234235">
        <w:rPr>
          <w:b/>
          <w:iCs/>
          <w:color w:val="000000"/>
          <w:spacing w:val="12"/>
          <w:sz w:val="28"/>
          <w:szCs w:val="28"/>
        </w:rPr>
        <w:t>Фестивале</w:t>
      </w:r>
      <w:r w:rsidRPr="00234235">
        <w:rPr>
          <w:b/>
          <w:bCs/>
          <w:color w:val="000000"/>
          <w:spacing w:val="2"/>
          <w:sz w:val="28"/>
          <w:szCs w:val="28"/>
        </w:rPr>
        <w:br/>
      </w:r>
    </w:p>
    <w:p w:rsidR="006A6068" w:rsidRPr="00F72C68" w:rsidRDefault="006A6068" w:rsidP="006A6068">
      <w:pPr>
        <w:shd w:val="clear" w:color="auto" w:fill="FFFFFF"/>
        <w:spacing w:before="4" w:line="360" w:lineRule="auto"/>
        <w:ind w:left="12"/>
        <w:jc w:val="both"/>
        <w:rPr>
          <w:b/>
          <w:sz w:val="28"/>
          <w:szCs w:val="28"/>
        </w:rPr>
      </w:pPr>
      <w:r w:rsidRPr="00234235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7.1.</w:t>
      </w:r>
      <w:r w:rsidRPr="00234235">
        <w:rPr>
          <w:color w:val="000000"/>
          <w:sz w:val="28"/>
          <w:szCs w:val="28"/>
        </w:rPr>
        <w:t xml:space="preserve"> Заявки на участие</w:t>
      </w:r>
      <w:r>
        <w:rPr>
          <w:color w:val="000000"/>
          <w:sz w:val="28"/>
          <w:szCs w:val="28"/>
        </w:rPr>
        <w:t xml:space="preserve"> (на электронном и бумажном носителях)</w:t>
      </w:r>
      <w:r w:rsidRPr="00234235">
        <w:rPr>
          <w:color w:val="000000"/>
          <w:sz w:val="28"/>
          <w:szCs w:val="28"/>
        </w:rPr>
        <w:t xml:space="preserve"> должны быть представлены в </w:t>
      </w:r>
      <w:r w:rsidR="00F72C68">
        <w:rPr>
          <w:color w:val="000000"/>
          <w:sz w:val="28"/>
          <w:szCs w:val="28"/>
        </w:rPr>
        <w:t xml:space="preserve">СП «Созвездие» </w:t>
      </w:r>
      <w:r w:rsidR="00386F51">
        <w:rPr>
          <w:b/>
          <w:color w:val="000000"/>
          <w:sz w:val="28"/>
          <w:szCs w:val="28"/>
        </w:rPr>
        <w:t>до 15</w:t>
      </w:r>
      <w:r w:rsidR="00F349F5">
        <w:rPr>
          <w:b/>
          <w:color w:val="000000"/>
          <w:sz w:val="28"/>
          <w:szCs w:val="28"/>
        </w:rPr>
        <w:t xml:space="preserve"> марта 2021</w:t>
      </w:r>
      <w:r w:rsidR="00F72C68" w:rsidRPr="00F72C68">
        <w:rPr>
          <w:b/>
          <w:color w:val="000000"/>
          <w:sz w:val="28"/>
          <w:szCs w:val="28"/>
        </w:rPr>
        <w:t xml:space="preserve"> г.</w:t>
      </w:r>
    </w:p>
    <w:p w:rsidR="006A6068" w:rsidRPr="00234235" w:rsidRDefault="006A6068" w:rsidP="006A6068">
      <w:pPr>
        <w:shd w:val="clear" w:color="auto" w:fill="FFFFFF"/>
        <w:spacing w:before="4" w:line="360" w:lineRule="auto"/>
        <w:jc w:val="both"/>
        <w:rPr>
          <w:sz w:val="28"/>
          <w:szCs w:val="28"/>
        </w:rPr>
      </w:pPr>
    </w:p>
    <w:p w:rsidR="006A6068" w:rsidRPr="00234235" w:rsidRDefault="006A6068" w:rsidP="006A6068">
      <w:pPr>
        <w:shd w:val="clear" w:color="auto" w:fill="FFFFFF"/>
        <w:spacing w:line="360" w:lineRule="auto"/>
        <w:rPr>
          <w:b/>
          <w:bCs/>
          <w:color w:val="000000"/>
          <w:spacing w:val="-2"/>
          <w:sz w:val="28"/>
          <w:szCs w:val="28"/>
        </w:rPr>
      </w:pPr>
      <w:r w:rsidRPr="00234235">
        <w:rPr>
          <w:b/>
          <w:bCs/>
          <w:color w:val="000000"/>
          <w:sz w:val="28"/>
          <w:szCs w:val="28"/>
        </w:rPr>
        <w:tab/>
      </w:r>
      <w:r w:rsidRPr="00234235">
        <w:rPr>
          <w:sz w:val="28"/>
          <w:szCs w:val="28"/>
        </w:rPr>
        <w:t xml:space="preserve">                                 </w:t>
      </w:r>
      <w:r w:rsidRPr="00234235">
        <w:rPr>
          <w:b/>
          <w:bCs/>
          <w:color w:val="000000"/>
          <w:spacing w:val="-12"/>
          <w:sz w:val="28"/>
          <w:szCs w:val="28"/>
        </w:rPr>
        <w:t xml:space="preserve">8. </w:t>
      </w:r>
      <w:r w:rsidRPr="00234235">
        <w:rPr>
          <w:b/>
          <w:bCs/>
          <w:color w:val="000000"/>
          <w:spacing w:val="-2"/>
          <w:sz w:val="28"/>
          <w:szCs w:val="28"/>
        </w:rPr>
        <w:t>Струк</w:t>
      </w:r>
      <w:r>
        <w:rPr>
          <w:b/>
          <w:bCs/>
          <w:color w:val="000000"/>
          <w:spacing w:val="-2"/>
          <w:sz w:val="28"/>
          <w:szCs w:val="28"/>
        </w:rPr>
        <w:t>тура  исследовательской  работы</w:t>
      </w:r>
    </w:p>
    <w:p w:rsidR="006A6068" w:rsidRDefault="006A6068" w:rsidP="006A6068">
      <w:pPr>
        <w:shd w:val="clear" w:color="auto" w:fill="FFFFFF"/>
        <w:spacing w:line="360" w:lineRule="auto"/>
        <w:jc w:val="both"/>
        <w:rPr>
          <w:bCs/>
          <w:color w:val="000000"/>
          <w:spacing w:val="-2"/>
          <w:sz w:val="28"/>
          <w:szCs w:val="28"/>
        </w:rPr>
      </w:pPr>
      <w:r w:rsidRPr="00234235">
        <w:rPr>
          <w:bCs/>
          <w:color w:val="000000"/>
          <w:spacing w:val="-2"/>
          <w:sz w:val="28"/>
          <w:szCs w:val="28"/>
        </w:rPr>
        <w:t xml:space="preserve">           Рабо</w:t>
      </w:r>
      <w:r w:rsidR="00F72C68">
        <w:rPr>
          <w:bCs/>
          <w:color w:val="000000"/>
          <w:spacing w:val="-2"/>
          <w:sz w:val="28"/>
          <w:szCs w:val="28"/>
        </w:rPr>
        <w:t>та, представленная на  Конкурс</w:t>
      </w:r>
      <w:r w:rsidRPr="00234235">
        <w:rPr>
          <w:bCs/>
          <w:color w:val="000000"/>
          <w:spacing w:val="-2"/>
          <w:sz w:val="28"/>
          <w:szCs w:val="28"/>
        </w:rPr>
        <w:t>, долж</w:t>
      </w:r>
      <w:r>
        <w:rPr>
          <w:bCs/>
          <w:color w:val="000000"/>
          <w:spacing w:val="-2"/>
          <w:sz w:val="28"/>
          <w:szCs w:val="28"/>
        </w:rPr>
        <w:t>на быть построена по  следующей</w:t>
      </w:r>
      <w:r w:rsidRPr="00234235">
        <w:rPr>
          <w:bCs/>
          <w:color w:val="000000"/>
          <w:spacing w:val="-2"/>
          <w:sz w:val="28"/>
          <w:szCs w:val="28"/>
        </w:rPr>
        <w:t xml:space="preserve"> структуре:</w:t>
      </w:r>
    </w:p>
    <w:p w:rsidR="006A6068" w:rsidRPr="00234235" w:rsidRDefault="006A6068" w:rsidP="006A606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(Приложение №3).</w:t>
      </w:r>
    </w:p>
    <w:p w:rsidR="006A6068" w:rsidRPr="00234235" w:rsidRDefault="006A6068" w:rsidP="006A6068">
      <w:pPr>
        <w:widowControl w:val="0"/>
        <w:numPr>
          <w:ilvl w:val="0"/>
          <w:numId w:val="1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360" w:lineRule="auto"/>
        <w:ind w:left="16" w:firstLine="356"/>
        <w:jc w:val="both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Введение (ак</w:t>
      </w:r>
      <w:r>
        <w:rPr>
          <w:color w:val="000000"/>
          <w:spacing w:val="-2"/>
          <w:sz w:val="28"/>
          <w:szCs w:val="28"/>
        </w:rPr>
        <w:t xml:space="preserve">туальность для ребенка: почему </w:t>
      </w:r>
      <w:r w:rsidRPr="00234235">
        <w:rPr>
          <w:color w:val="000000"/>
          <w:spacing w:val="-2"/>
          <w:sz w:val="28"/>
          <w:szCs w:val="28"/>
        </w:rPr>
        <w:t xml:space="preserve"> выбрал эту тему, чем</w:t>
      </w:r>
      <w:r w:rsidRPr="00234235"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она </w:t>
      </w:r>
      <w:r w:rsidRPr="00234235">
        <w:rPr>
          <w:color w:val="000000"/>
          <w:spacing w:val="3"/>
          <w:sz w:val="28"/>
          <w:szCs w:val="28"/>
        </w:rPr>
        <w:t xml:space="preserve"> интересна, цель, задачи)</w:t>
      </w:r>
      <w:r>
        <w:rPr>
          <w:color w:val="000000"/>
          <w:spacing w:val="3"/>
          <w:sz w:val="28"/>
          <w:szCs w:val="28"/>
        </w:rPr>
        <w:t>.</w:t>
      </w:r>
    </w:p>
    <w:p w:rsidR="006A6068" w:rsidRPr="00234235" w:rsidRDefault="006A6068" w:rsidP="006A6068">
      <w:pPr>
        <w:widowControl w:val="0"/>
        <w:numPr>
          <w:ilvl w:val="0"/>
          <w:numId w:val="1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360" w:lineRule="auto"/>
        <w:ind w:left="16" w:firstLine="356"/>
        <w:jc w:val="both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Основная часть (описание того, как решались поставленные задачи,</w:t>
      </w:r>
      <w:r w:rsidRPr="00234235">
        <w:rPr>
          <w:color w:val="000000"/>
          <w:spacing w:val="-2"/>
          <w:sz w:val="28"/>
          <w:szCs w:val="28"/>
        </w:rPr>
        <w:br/>
        <w:t>характеристика основных понятий)</w:t>
      </w:r>
      <w:r>
        <w:rPr>
          <w:color w:val="000000"/>
          <w:spacing w:val="-2"/>
          <w:sz w:val="28"/>
          <w:szCs w:val="28"/>
        </w:rPr>
        <w:t>.</w:t>
      </w:r>
    </w:p>
    <w:p w:rsidR="006A6068" w:rsidRPr="00234235" w:rsidRDefault="006A6068" w:rsidP="006A6068">
      <w:pPr>
        <w:widowControl w:val="0"/>
        <w:numPr>
          <w:ilvl w:val="0"/>
          <w:numId w:val="1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360" w:lineRule="auto"/>
        <w:ind w:left="372"/>
        <w:jc w:val="both"/>
        <w:rPr>
          <w:color w:val="000000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>Заключение (выводы, перспективы дальнейшей деятельности)</w:t>
      </w:r>
      <w:r>
        <w:rPr>
          <w:color w:val="000000"/>
          <w:spacing w:val="-1"/>
          <w:sz w:val="28"/>
          <w:szCs w:val="28"/>
        </w:rPr>
        <w:t>.</w:t>
      </w:r>
    </w:p>
    <w:p w:rsidR="006A6068" w:rsidRPr="00234235" w:rsidRDefault="006A6068" w:rsidP="006A6068">
      <w:pPr>
        <w:widowControl w:val="0"/>
        <w:numPr>
          <w:ilvl w:val="0"/>
          <w:numId w:val="1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360" w:lineRule="auto"/>
        <w:ind w:left="372"/>
        <w:jc w:val="both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Список литературы</w:t>
      </w:r>
      <w:r>
        <w:rPr>
          <w:color w:val="000000"/>
          <w:spacing w:val="-2"/>
          <w:sz w:val="28"/>
          <w:szCs w:val="28"/>
        </w:rPr>
        <w:t>.</w:t>
      </w:r>
    </w:p>
    <w:p w:rsidR="00F72C68" w:rsidRPr="007E03EA" w:rsidRDefault="006A6068" w:rsidP="00F72C68">
      <w:pPr>
        <w:widowControl w:val="0"/>
        <w:numPr>
          <w:ilvl w:val="0"/>
          <w:numId w:val="1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360" w:lineRule="auto"/>
        <w:ind w:left="372"/>
        <w:rPr>
          <w:color w:val="000000"/>
          <w:sz w:val="28"/>
          <w:szCs w:val="28"/>
        </w:rPr>
      </w:pPr>
      <w:r w:rsidRPr="00234235">
        <w:rPr>
          <w:color w:val="000000"/>
          <w:spacing w:val="2"/>
          <w:sz w:val="28"/>
          <w:szCs w:val="28"/>
        </w:rPr>
        <w:t>Приложения (фото, рисунки, схемы и т.д.).</w:t>
      </w:r>
    </w:p>
    <w:p w:rsidR="006A6068" w:rsidRPr="00234235" w:rsidRDefault="006A6068" w:rsidP="006A6068">
      <w:pPr>
        <w:shd w:val="clear" w:color="auto" w:fill="FFFFFF"/>
        <w:tabs>
          <w:tab w:val="left" w:pos="432"/>
        </w:tabs>
        <w:spacing w:before="328" w:line="360" w:lineRule="auto"/>
        <w:ind w:left="28"/>
        <w:jc w:val="center"/>
        <w:rPr>
          <w:b/>
          <w:sz w:val="28"/>
          <w:szCs w:val="28"/>
        </w:rPr>
      </w:pPr>
      <w:r w:rsidRPr="00234235">
        <w:rPr>
          <w:b/>
          <w:color w:val="000000"/>
          <w:spacing w:val="-12"/>
          <w:sz w:val="28"/>
          <w:szCs w:val="28"/>
        </w:rPr>
        <w:t>9.</w:t>
      </w:r>
      <w:r w:rsidRPr="00234235">
        <w:rPr>
          <w:b/>
          <w:color w:val="000000"/>
          <w:sz w:val="28"/>
          <w:szCs w:val="28"/>
        </w:rPr>
        <w:tab/>
      </w:r>
      <w:r w:rsidRPr="00234235">
        <w:rPr>
          <w:b/>
          <w:color w:val="000000"/>
          <w:spacing w:val="1"/>
          <w:sz w:val="28"/>
          <w:szCs w:val="28"/>
        </w:rPr>
        <w:t xml:space="preserve">Подведение </w:t>
      </w:r>
      <w:r w:rsidRPr="00234235">
        <w:rPr>
          <w:b/>
          <w:bCs/>
          <w:color w:val="000000"/>
          <w:spacing w:val="1"/>
          <w:sz w:val="28"/>
          <w:szCs w:val="28"/>
        </w:rPr>
        <w:t>итогов</w:t>
      </w:r>
    </w:p>
    <w:p w:rsidR="00386F51" w:rsidRDefault="006A6068" w:rsidP="006A6068">
      <w:pPr>
        <w:shd w:val="clear" w:color="auto" w:fill="FFFFFF"/>
        <w:spacing w:line="360" w:lineRule="auto"/>
        <w:ind w:left="4" w:right="24"/>
        <w:jc w:val="both"/>
        <w:rPr>
          <w:color w:val="000000"/>
          <w:spacing w:val="-1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 xml:space="preserve">         </w:t>
      </w:r>
      <w:r>
        <w:rPr>
          <w:color w:val="000000"/>
          <w:spacing w:val="-1"/>
          <w:sz w:val="28"/>
          <w:szCs w:val="28"/>
        </w:rPr>
        <w:t>9.1.</w:t>
      </w:r>
      <w:r w:rsidRPr="00234235">
        <w:rPr>
          <w:color w:val="000000"/>
          <w:spacing w:val="-1"/>
          <w:sz w:val="28"/>
          <w:szCs w:val="28"/>
        </w:rPr>
        <w:t xml:space="preserve"> По окончанию работы предметных секций проводятся заседания экспертных </w:t>
      </w:r>
      <w:r w:rsidRPr="00234235">
        <w:rPr>
          <w:color w:val="000000"/>
          <w:sz w:val="28"/>
          <w:szCs w:val="28"/>
        </w:rPr>
        <w:t xml:space="preserve">комиссий по отделениям, на которых выносятся решения о </w:t>
      </w:r>
      <w:r>
        <w:rPr>
          <w:color w:val="000000"/>
          <w:sz w:val="28"/>
          <w:szCs w:val="28"/>
        </w:rPr>
        <w:t xml:space="preserve">победителях и </w:t>
      </w:r>
      <w:r w:rsidRPr="00234235">
        <w:rPr>
          <w:color w:val="000000"/>
          <w:sz w:val="28"/>
          <w:szCs w:val="28"/>
        </w:rPr>
        <w:t xml:space="preserve">призерах. </w:t>
      </w:r>
      <w:r w:rsidRPr="00234235">
        <w:rPr>
          <w:color w:val="000000"/>
          <w:spacing w:val="-1"/>
          <w:sz w:val="28"/>
          <w:szCs w:val="28"/>
        </w:rPr>
        <w:t>Все решения экспертных комиссий протоколируются</w:t>
      </w:r>
      <w:r w:rsidR="00386F51">
        <w:rPr>
          <w:color w:val="000000"/>
          <w:spacing w:val="-1"/>
          <w:sz w:val="28"/>
          <w:szCs w:val="28"/>
        </w:rPr>
        <w:t xml:space="preserve">. </w:t>
      </w:r>
      <w:r w:rsidRPr="00234235">
        <w:rPr>
          <w:color w:val="000000"/>
          <w:sz w:val="28"/>
          <w:szCs w:val="28"/>
        </w:rPr>
        <w:t xml:space="preserve">Работы </w:t>
      </w:r>
      <w:r w:rsidRPr="00234235">
        <w:rPr>
          <w:color w:val="000000"/>
          <w:spacing w:val="1"/>
          <w:sz w:val="28"/>
          <w:szCs w:val="28"/>
        </w:rPr>
        <w:t xml:space="preserve">участников </w:t>
      </w:r>
      <w:r w:rsidRPr="00234235">
        <w:rPr>
          <w:bCs/>
          <w:color w:val="000000"/>
          <w:spacing w:val="-2"/>
          <w:sz w:val="28"/>
          <w:szCs w:val="28"/>
        </w:rPr>
        <w:t>Фестиваля</w:t>
      </w:r>
      <w:r w:rsidRPr="00234235">
        <w:rPr>
          <w:color w:val="000000"/>
          <w:spacing w:val="1"/>
          <w:sz w:val="28"/>
          <w:szCs w:val="28"/>
        </w:rPr>
        <w:t xml:space="preserve"> </w:t>
      </w:r>
      <w:r w:rsidRPr="00234235">
        <w:rPr>
          <w:color w:val="000000"/>
          <w:spacing w:val="-1"/>
          <w:sz w:val="28"/>
          <w:szCs w:val="28"/>
        </w:rPr>
        <w:t>оцениваются в соответствии с критериями</w:t>
      </w:r>
      <w:r w:rsidR="00386F51">
        <w:rPr>
          <w:color w:val="000000"/>
          <w:spacing w:val="-1"/>
          <w:sz w:val="28"/>
          <w:szCs w:val="28"/>
        </w:rPr>
        <w:t xml:space="preserve"> </w:t>
      </w:r>
    </w:p>
    <w:p w:rsidR="006A6068" w:rsidRPr="00234235" w:rsidRDefault="006A6068" w:rsidP="006A6068">
      <w:pPr>
        <w:shd w:val="clear" w:color="auto" w:fill="FFFFFF"/>
        <w:spacing w:line="360" w:lineRule="auto"/>
        <w:ind w:left="4" w:right="24"/>
        <w:jc w:val="both"/>
        <w:rPr>
          <w:color w:val="000000"/>
          <w:spacing w:val="-1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lastRenderedPageBreak/>
        <w:t xml:space="preserve"> (Приложение №</w:t>
      </w:r>
      <w:r>
        <w:rPr>
          <w:color w:val="000000"/>
          <w:spacing w:val="-1"/>
          <w:sz w:val="28"/>
          <w:szCs w:val="28"/>
        </w:rPr>
        <w:t xml:space="preserve"> 4</w:t>
      </w:r>
      <w:r w:rsidR="007E03EA">
        <w:rPr>
          <w:color w:val="000000"/>
          <w:spacing w:val="-1"/>
          <w:sz w:val="28"/>
          <w:szCs w:val="28"/>
        </w:rPr>
        <w:t>)</w:t>
      </w:r>
      <w:r w:rsidRPr="00234235">
        <w:rPr>
          <w:color w:val="000000"/>
          <w:spacing w:val="-1"/>
          <w:sz w:val="28"/>
          <w:szCs w:val="28"/>
        </w:rPr>
        <w:t xml:space="preserve"> </w:t>
      </w:r>
    </w:p>
    <w:p w:rsidR="006A6068" w:rsidRPr="002A7EC6" w:rsidRDefault="006A6068" w:rsidP="006A6068">
      <w:pPr>
        <w:shd w:val="clear" w:color="auto" w:fill="FFFFFF"/>
        <w:spacing w:line="360" w:lineRule="auto"/>
        <w:ind w:left="4" w:right="24"/>
        <w:jc w:val="both"/>
        <w:rPr>
          <w:color w:val="000000"/>
          <w:spacing w:val="-1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 xml:space="preserve">          </w:t>
      </w:r>
      <w:r>
        <w:rPr>
          <w:color w:val="000000"/>
          <w:spacing w:val="-1"/>
          <w:sz w:val="28"/>
          <w:szCs w:val="28"/>
        </w:rPr>
        <w:t xml:space="preserve">9.2. </w:t>
      </w:r>
      <w:r w:rsidRPr="00234235">
        <w:rPr>
          <w:color w:val="000000"/>
          <w:spacing w:val="4"/>
          <w:sz w:val="28"/>
          <w:szCs w:val="28"/>
        </w:rPr>
        <w:t xml:space="preserve">Участники </w:t>
      </w:r>
      <w:r w:rsidRPr="00234235">
        <w:rPr>
          <w:bCs/>
          <w:color w:val="000000"/>
          <w:spacing w:val="-2"/>
          <w:sz w:val="28"/>
          <w:szCs w:val="28"/>
        </w:rPr>
        <w:t>Фестиваля</w:t>
      </w:r>
      <w:r w:rsidRPr="00234235">
        <w:rPr>
          <w:color w:val="000000"/>
          <w:spacing w:val="1"/>
          <w:sz w:val="28"/>
          <w:szCs w:val="28"/>
        </w:rPr>
        <w:t xml:space="preserve">, представившие лучшие работы, награждаются дипломами (1,2, </w:t>
      </w:r>
      <w:r w:rsidRPr="00234235">
        <w:rPr>
          <w:color w:val="000000"/>
          <w:spacing w:val="-1"/>
          <w:sz w:val="28"/>
          <w:szCs w:val="28"/>
        </w:rPr>
        <w:t>3 степени)</w:t>
      </w:r>
      <w:r>
        <w:rPr>
          <w:color w:val="000000"/>
          <w:spacing w:val="-1"/>
          <w:sz w:val="28"/>
          <w:szCs w:val="28"/>
        </w:rPr>
        <w:t xml:space="preserve">, жюри может дополнительно наградить  участников  по </w:t>
      </w:r>
      <w:r w:rsidRPr="00234235">
        <w:rPr>
          <w:color w:val="000000"/>
          <w:spacing w:val="-1"/>
          <w:sz w:val="28"/>
          <w:szCs w:val="28"/>
        </w:rPr>
        <w:t xml:space="preserve"> следующим номинациям:</w:t>
      </w:r>
    </w:p>
    <w:p w:rsidR="006A6068" w:rsidRPr="00234235" w:rsidRDefault="006A6068" w:rsidP="006A6068">
      <w:pPr>
        <w:shd w:val="clear" w:color="auto" w:fill="FFFFFF"/>
        <w:tabs>
          <w:tab w:val="left" w:pos="704"/>
        </w:tabs>
        <w:spacing w:before="16" w:line="360" w:lineRule="auto"/>
        <w:ind w:left="372"/>
        <w:rPr>
          <w:sz w:val="28"/>
          <w:szCs w:val="28"/>
        </w:rPr>
      </w:pPr>
      <w:r w:rsidRPr="00234235">
        <w:rPr>
          <w:color w:val="000000"/>
          <w:sz w:val="28"/>
          <w:szCs w:val="28"/>
        </w:rPr>
        <w:t>•</w:t>
      </w:r>
      <w:r w:rsidRPr="00234235">
        <w:rPr>
          <w:color w:val="000000"/>
          <w:sz w:val="28"/>
          <w:szCs w:val="28"/>
        </w:rPr>
        <w:tab/>
      </w:r>
      <w:r w:rsidRPr="00234235">
        <w:rPr>
          <w:color w:val="000000"/>
          <w:spacing w:val="-2"/>
          <w:sz w:val="28"/>
          <w:szCs w:val="28"/>
        </w:rPr>
        <w:t>За связь теории с практикой.</w:t>
      </w:r>
    </w:p>
    <w:p w:rsidR="006A6068" w:rsidRPr="00234235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>За исследовательский подход.</w:t>
      </w:r>
    </w:p>
    <w:p w:rsidR="006A6068" w:rsidRPr="00234235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"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За глубину раскрытия темы.</w:t>
      </w:r>
    </w:p>
    <w:p w:rsidR="006A6068" w:rsidRPr="00234235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"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>За оригинальность представления.</w:t>
      </w:r>
    </w:p>
    <w:p w:rsidR="006A6068" w:rsidRPr="00234235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За творческий подход.</w:t>
      </w:r>
    </w:p>
    <w:p w:rsidR="006A6068" w:rsidRPr="00234235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"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1"/>
          <w:sz w:val="28"/>
          <w:szCs w:val="28"/>
        </w:rPr>
        <w:t>За логичность представления материала.</w:t>
      </w:r>
    </w:p>
    <w:p w:rsidR="006A6068" w:rsidRPr="00806CAB" w:rsidRDefault="006A6068" w:rsidP="006A606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4" w:line="360" w:lineRule="auto"/>
        <w:ind w:left="426"/>
        <w:rPr>
          <w:color w:val="000000"/>
          <w:sz w:val="28"/>
          <w:szCs w:val="28"/>
        </w:rPr>
      </w:pPr>
      <w:r w:rsidRPr="00234235">
        <w:rPr>
          <w:color w:val="000000"/>
          <w:spacing w:val="-2"/>
          <w:sz w:val="28"/>
          <w:szCs w:val="28"/>
        </w:rPr>
        <w:t>За практическую значимост</w:t>
      </w:r>
      <w:r>
        <w:rPr>
          <w:color w:val="000000"/>
          <w:spacing w:val="-2"/>
          <w:sz w:val="28"/>
          <w:szCs w:val="28"/>
        </w:rPr>
        <w:t>ь.</w:t>
      </w:r>
    </w:p>
    <w:p w:rsidR="006A6068" w:rsidRDefault="006A6068" w:rsidP="006A6068">
      <w:pPr>
        <w:spacing w:line="360" w:lineRule="auto"/>
        <w:rPr>
          <w:sz w:val="28"/>
          <w:szCs w:val="28"/>
        </w:rPr>
      </w:pPr>
    </w:p>
    <w:p w:rsidR="006A6068" w:rsidRDefault="006A6068" w:rsidP="007E03EA">
      <w:pPr>
        <w:spacing w:line="360" w:lineRule="auto"/>
        <w:jc w:val="right"/>
        <w:rPr>
          <w:sz w:val="28"/>
          <w:szCs w:val="28"/>
        </w:rPr>
      </w:pPr>
      <w:r w:rsidRPr="00234235">
        <w:rPr>
          <w:sz w:val="28"/>
          <w:szCs w:val="28"/>
        </w:rPr>
        <w:t xml:space="preserve">Приложение №1 </w:t>
      </w:r>
    </w:p>
    <w:p w:rsidR="00F72C68" w:rsidRDefault="006A6068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  <w:r w:rsidRPr="005B209F">
        <w:rPr>
          <w:b/>
          <w:sz w:val="28"/>
          <w:szCs w:val="28"/>
        </w:rPr>
        <w:t>Состав оргкомитета</w:t>
      </w:r>
      <w:r w:rsidRPr="005B209F">
        <w:rPr>
          <w:b/>
          <w:bCs/>
          <w:color w:val="000000"/>
          <w:spacing w:val="-2"/>
          <w:sz w:val="28"/>
          <w:szCs w:val="28"/>
        </w:rPr>
        <w:t xml:space="preserve"> </w:t>
      </w:r>
      <w:r w:rsidR="00F72C68">
        <w:rPr>
          <w:b/>
          <w:bCs/>
          <w:color w:val="000000"/>
          <w:spacing w:val="-2"/>
          <w:sz w:val="28"/>
          <w:szCs w:val="28"/>
        </w:rPr>
        <w:t xml:space="preserve">районного Конкурса - </w:t>
      </w:r>
      <w:r>
        <w:rPr>
          <w:b/>
          <w:bCs/>
          <w:color w:val="000000"/>
          <w:spacing w:val="-2"/>
          <w:sz w:val="28"/>
          <w:szCs w:val="28"/>
        </w:rPr>
        <w:t>фестиваля</w:t>
      </w:r>
      <w:r w:rsidRPr="005B209F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 xml:space="preserve">             </w:t>
      </w:r>
    </w:p>
    <w:p w:rsidR="006A6068" w:rsidRPr="008135AC" w:rsidRDefault="006A6068" w:rsidP="006A6068">
      <w:pPr>
        <w:shd w:val="clear" w:color="auto" w:fill="FFFFFF"/>
        <w:ind w:firstLine="256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B209F">
        <w:rPr>
          <w:b/>
          <w:bCs/>
          <w:color w:val="000000"/>
          <w:spacing w:val="-2"/>
          <w:sz w:val="28"/>
          <w:szCs w:val="28"/>
        </w:rPr>
        <w:t xml:space="preserve"> исследовательских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5B209F">
        <w:rPr>
          <w:b/>
          <w:bCs/>
          <w:color w:val="000000"/>
          <w:spacing w:val="-2"/>
          <w:sz w:val="28"/>
          <w:szCs w:val="28"/>
        </w:rPr>
        <w:t>проектов  младших школьников "Первоцвет"</w:t>
      </w:r>
    </w:p>
    <w:p w:rsidR="006A6068" w:rsidRPr="005B209F" w:rsidRDefault="006A6068" w:rsidP="006A6068">
      <w:pPr>
        <w:spacing w:line="360" w:lineRule="auto"/>
        <w:jc w:val="center"/>
        <w:rPr>
          <w:b/>
          <w:sz w:val="28"/>
          <w:szCs w:val="28"/>
        </w:rPr>
      </w:pPr>
    </w:p>
    <w:p w:rsidR="00D51930" w:rsidRDefault="00F72C68" w:rsidP="00F72C6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Гатауллина Гульчачак Гумаровна – руководитель СП «Созвездие» ГБОУ СОШ с.Камышла</w:t>
      </w:r>
    </w:p>
    <w:p w:rsidR="00F72C68" w:rsidRDefault="00F72C68" w:rsidP="00F72C6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Гадельшина Т</w:t>
      </w:r>
      <w:r w:rsidR="00F349F5">
        <w:rPr>
          <w:sz w:val="28"/>
          <w:szCs w:val="28"/>
        </w:rPr>
        <w:t>алия Ядкаровна – методист</w:t>
      </w:r>
      <w:r>
        <w:rPr>
          <w:sz w:val="28"/>
          <w:szCs w:val="28"/>
        </w:rPr>
        <w:t xml:space="preserve"> дополнительного образования СП «Созвездие»</w:t>
      </w:r>
    </w:p>
    <w:p w:rsidR="006A6068" w:rsidRPr="007E03EA" w:rsidRDefault="00F72C68" w:rsidP="006A606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Гарае</w:t>
      </w:r>
      <w:r w:rsidR="00C46E6E">
        <w:rPr>
          <w:sz w:val="28"/>
          <w:szCs w:val="28"/>
        </w:rPr>
        <w:t>ва Лилия Хайдаровна – педагог-</w:t>
      </w:r>
      <w:bookmarkStart w:id="0" w:name="_GoBack"/>
      <w:bookmarkEnd w:id="0"/>
      <w:r>
        <w:rPr>
          <w:sz w:val="28"/>
          <w:szCs w:val="28"/>
        </w:rPr>
        <w:t>организатор СП «Созвездие»</w:t>
      </w:r>
    </w:p>
    <w:p w:rsidR="006A6068" w:rsidRDefault="00F72C68" w:rsidP="007E03E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6068" w:rsidRPr="00234235">
        <w:rPr>
          <w:sz w:val="28"/>
          <w:szCs w:val="28"/>
        </w:rPr>
        <w:tab/>
      </w:r>
      <w:r w:rsidR="006A6068">
        <w:rPr>
          <w:sz w:val="28"/>
          <w:szCs w:val="28"/>
        </w:rPr>
        <w:t xml:space="preserve">   </w:t>
      </w:r>
      <w:r w:rsidR="006A6068" w:rsidRPr="00234235">
        <w:rPr>
          <w:sz w:val="28"/>
          <w:szCs w:val="28"/>
        </w:rPr>
        <w:t>П</w:t>
      </w:r>
      <w:r w:rsidR="006A6068">
        <w:rPr>
          <w:sz w:val="28"/>
          <w:szCs w:val="28"/>
        </w:rPr>
        <w:t>риложение №2</w:t>
      </w:r>
      <w:r w:rsidR="006A6068" w:rsidRPr="00234235">
        <w:rPr>
          <w:sz w:val="28"/>
          <w:szCs w:val="28"/>
        </w:rPr>
        <w:t xml:space="preserve"> </w:t>
      </w:r>
      <w:r w:rsidR="006A6068">
        <w:rPr>
          <w:sz w:val="28"/>
          <w:szCs w:val="28"/>
        </w:rPr>
        <w:t xml:space="preserve">                                                                                           </w:t>
      </w:r>
    </w:p>
    <w:p w:rsidR="006A6068" w:rsidRPr="00234235" w:rsidRDefault="006A6068" w:rsidP="006A6068">
      <w:pPr>
        <w:tabs>
          <w:tab w:val="left" w:pos="334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A6068" w:rsidRPr="00234235" w:rsidRDefault="006A6068" w:rsidP="006A6068">
      <w:pPr>
        <w:tabs>
          <w:tab w:val="left" w:pos="3345"/>
        </w:tabs>
        <w:spacing w:line="360" w:lineRule="auto"/>
        <w:jc w:val="center"/>
        <w:rPr>
          <w:bCs/>
          <w:color w:val="000000"/>
          <w:spacing w:val="-2"/>
          <w:sz w:val="28"/>
          <w:szCs w:val="28"/>
        </w:rPr>
      </w:pPr>
      <w:r w:rsidRPr="00234235">
        <w:rPr>
          <w:sz w:val="28"/>
          <w:szCs w:val="28"/>
        </w:rPr>
        <w:t xml:space="preserve"> на участие в </w:t>
      </w:r>
      <w:r w:rsidR="006813D7">
        <w:rPr>
          <w:bCs/>
          <w:color w:val="000000"/>
          <w:spacing w:val="-2"/>
          <w:sz w:val="28"/>
          <w:szCs w:val="28"/>
        </w:rPr>
        <w:t xml:space="preserve">районном конкурсе </w:t>
      </w:r>
      <w:r w:rsidRPr="00234235">
        <w:rPr>
          <w:bCs/>
          <w:color w:val="000000"/>
          <w:spacing w:val="-2"/>
          <w:sz w:val="28"/>
          <w:szCs w:val="28"/>
        </w:rPr>
        <w:t xml:space="preserve">исследовательских  проектов </w:t>
      </w:r>
    </w:p>
    <w:p w:rsidR="006A6068" w:rsidRPr="00234235" w:rsidRDefault="006A6068" w:rsidP="006A6068">
      <w:pPr>
        <w:tabs>
          <w:tab w:val="left" w:pos="3345"/>
        </w:tabs>
        <w:spacing w:line="360" w:lineRule="auto"/>
        <w:jc w:val="center"/>
        <w:rPr>
          <w:sz w:val="28"/>
          <w:szCs w:val="28"/>
        </w:rPr>
      </w:pPr>
      <w:r w:rsidRPr="00234235">
        <w:rPr>
          <w:bCs/>
          <w:color w:val="000000"/>
          <w:spacing w:val="-2"/>
          <w:sz w:val="28"/>
          <w:szCs w:val="28"/>
        </w:rPr>
        <w:t xml:space="preserve"> младших школьников "Первоцвет"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1199"/>
        <w:gridCol w:w="1778"/>
        <w:gridCol w:w="1984"/>
        <w:gridCol w:w="1701"/>
      </w:tblGrid>
      <w:tr w:rsidR="006A6068" w:rsidRPr="0089613A" w:rsidTr="00F72C68">
        <w:tc>
          <w:tcPr>
            <w:tcW w:w="1809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Ф.И</w:t>
            </w:r>
            <w:r>
              <w:rPr>
                <w:sz w:val="28"/>
                <w:szCs w:val="28"/>
              </w:rPr>
              <w:t>.</w:t>
            </w:r>
            <w:r w:rsidRPr="0089613A">
              <w:rPr>
                <w:sz w:val="28"/>
                <w:szCs w:val="28"/>
              </w:rPr>
              <w:t xml:space="preserve"> участника</w:t>
            </w:r>
          </w:p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(полностью)</w:t>
            </w:r>
          </w:p>
        </w:tc>
        <w:tc>
          <w:tcPr>
            <w:tcW w:w="1985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</w:t>
            </w:r>
            <w:r w:rsidRPr="0089613A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(сокращенно)</w:t>
            </w:r>
          </w:p>
        </w:tc>
        <w:tc>
          <w:tcPr>
            <w:tcW w:w="1199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Класс</w:t>
            </w:r>
          </w:p>
        </w:tc>
        <w:tc>
          <w:tcPr>
            <w:tcW w:w="1778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Ф.И.О.</w:t>
            </w:r>
          </w:p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1701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613A">
              <w:rPr>
                <w:sz w:val="28"/>
                <w:szCs w:val="28"/>
              </w:rPr>
              <w:t>Секция</w:t>
            </w:r>
          </w:p>
        </w:tc>
      </w:tr>
      <w:tr w:rsidR="006A6068" w:rsidRPr="0089613A" w:rsidTr="00F72C68">
        <w:tc>
          <w:tcPr>
            <w:tcW w:w="1809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6068" w:rsidRPr="0089613A" w:rsidRDefault="006A6068" w:rsidP="001171B5">
            <w:pPr>
              <w:tabs>
                <w:tab w:val="left" w:pos="7845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A6068" w:rsidRPr="00234235" w:rsidRDefault="006A6068" w:rsidP="006A6068">
      <w:pPr>
        <w:tabs>
          <w:tab w:val="left" w:pos="7845"/>
        </w:tabs>
        <w:spacing w:line="360" w:lineRule="auto"/>
        <w:jc w:val="both"/>
        <w:rPr>
          <w:sz w:val="28"/>
          <w:szCs w:val="28"/>
        </w:rPr>
      </w:pPr>
    </w:p>
    <w:p w:rsidR="006A6068" w:rsidRDefault="006A6068" w:rsidP="007E03EA">
      <w:pPr>
        <w:tabs>
          <w:tab w:val="left" w:pos="7845"/>
        </w:tabs>
        <w:spacing w:line="360" w:lineRule="auto"/>
        <w:jc w:val="both"/>
        <w:rPr>
          <w:sz w:val="28"/>
          <w:szCs w:val="28"/>
        </w:rPr>
      </w:pPr>
      <w:r w:rsidRPr="00234235">
        <w:rPr>
          <w:sz w:val="28"/>
          <w:szCs w:val="28"/>
        </w:rPr>
        <w:t xml:space="preserve">Руководитель ОУ                 </w:t>
      </w:r>
      <w:r w:rsidR="007E03EA">
        <w:rPr>
          <w:sz w:val="28"/>
          <w:szCs w:val="28"/>
        </w:rPr>
        <w:t xml:space="preserve">                                        </w:t>
      </w:r>
      <w:r w:rsidRPr="00234235">
        <w:rPr>
          <w:sz w:val="28"/>
          <w:szCs w:val="28"/>
        </w:rPr>
        <w:t xml:space="preserve">        (подпись)</w:t>
      </w:r>
    </w:p>
    <w:p w:rsidR="006A6068" w:rsidRDefault="006A6068" w:rsidP="006A6068">
      <w:pPr>
        <w:spacing w:line="360" w:lineRule="auto"/>
        <w:rPr>
          <w:sz w:val="28"/>
          <w:szCs w:val="28"/>
        </w:rPr>
      </w:pPr>
    </w:p>
    <w:p w:rsidR="006A6068" w:rsidRDefault="006A6068" w:rsidP="00075F79">
      <w:pPr>
        <w:jc w:val="right"/>
        <w:rPr>
          <w:sz w:val="28"/>
          <w:szCs w:val="28"/>
        </w:rPr>
      </w:pPr>
    </w:p>
    <w:p w:rsidR="006A6068" w:rsidRPr="00234235" w:rsidRDefault="006A6068" w:rsidP="00075F7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Приложение №3</w:t>
      </w:r>
    </w:p>
    <w:p w:rsidR="006A6068" w:rsidRDefault="006A6068" w:rsidP="00075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234235">
        <w:rPr>
          <w:sz w:val="28"/>
          <w:szCs w:val="28"/>
        </w:rPr>
        <w:t>к Положению</w:t>
      </w:r>
    </w:p>
    <w:p w:rsidR="006A6068" w:rsidRPr="00234235" w:rsidRDefault="006A6068" w:rsidP="00075F79">
      <w:pPr>
        <w:jc w:val="right"/>
        <w:rPr>
          <w:sz w:val="28"/>
          <w:szCs w:val="28"/>
        </w:rPr>
      </w:pPr>
    </w:p>
    <w:p w:rsidR="006A6068" w:rsidRDefault="006A6068" w:rsidP="00075F79">
      <w:pPr>
        <w:jc w:val="center"/>
        <w:rPr>
          <w:b/>
          <w:sz w:val="28"/>
          <w:szCs w:val="28"/>
        </w:rPr>
      </w:pPr>
      <w:r w:rsidRPr="00F72C68">
        <w:rPr>
          <w:b/>
          <w:sz w:val="28"/>
          <w:szCs w:val="28"/>
        </w:rPr>
        <w:t>Образец  оформления титульного листа работы участника Фестиваля</w:t>
      </w:r>
    </w:p>
    <w:p w:rsidR="00075F79" w:rsidRPr="00F72C68" w:rsidRDefault="00075F79" w:rsidP="00075F79">
      <w:pPr>
        <w:jc w:val="center"/>
        <w:rPr>
          <w:b/>
          <w:sz w:val="28"/>
          <w:szCs w:val="28"/>
        </w:rPr>
      </w:pPr>
    </w:p>
    <w:p w:rsidR="00075F79" w:rsidRDefault="00075F79" w:rsidP="00075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«Созвездие» Государственного бюджетного образовательного учреждения </w:t>
      </w:r>
    </w:p>
    <w:p w:rsidR="00075F79" w:rsidRDefault="00075F79" w:rsidP="00075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средней общеобразовательной школы с.Камышла м.р. Камышлинский, </w:t>
      </w:r>
    </w:p>
    <w:p w:rsidR="006A6068" w:rsidRPr="00234235" w:rsidRDefault="00075F79" w:rsidP="00075F79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75F79" w:rsidRDefault="00075F79" w:rsidP="00075F79">
      <w:pPr>
        <w:tabs>
          <w:tab w:val="left" w:pos="7065"/>
          <w:tab w:val="left" w:pos="7845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Районный </w:t>
      </w:r>
      <w:r w:rsidR="00C72BD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Конкурс - </w:t>
      </w:r>
      <w:r w:rsidR="006A6068" w:rsidRPr="00234235">
        <w:rPr>
          <w:bCs/>
          <w:color w:val="000000"/>
          <w:spacing w:val="-2"/>
          <w:sz w:val="28"/>
          <w:szCs w:val="28"/>
        </w:rPr>
        <w:t xml:space="preserve">фестиваль  исследовательских  проектов  младших школьников </w:t>
      </w:r>
    </w:p>
    <w:p w:rsidR="006A6068" w:rsidRPr="00234235" w:rsidRDefault="00075F79" w:rsidP="00075F79">
      <w:pPr>
        <w:tabs>
          <w:tab w:val="left" w:pos="7065"/>
          <w:tab w:val="left" w:pos="7845"/>
        </w:tabs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</w:t>
      </w:r>
      <w:r w:rsidR="006A6068" w:rsidRPr="00234235">
        <w:rPr>
          <w:bCs/>
          <w:color w:val="000000"/>
          <w:spacing w:val="-2"/>
          <w:sz w:val="28"/>
          <w:szCs w:val="28"/>
        </w:rPr>
        <w:t>"Первоцвет"</w:t>
      </w:r>
    </w:p>
    <w:p w:rsidR="006A6068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075F79" w:rsidRDefault="00075F79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075F79" w:rsidRPr="00234235" w:rsidRDefault="00075F79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6A6068" w:rsidRPr="00234235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  <w:r w:rsidRPr="00234235">
        <w:rPr>
          <w:sz w:val="28"/>
          <w:szCs w:val="28"/>
        </w:rPr>
        <w:t>….. секция</w:t>
      </w:r>
    </w:p>
    <w:p w:rsidR="006A6068" w:rsidRPr="00234235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6A6068" w:rsidRDefault="006A6068" w:rsidP="00075F79">
      <w:pPr>
        <w:tabs>
          <w:tab w:val="left" w:pos="1875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</w:tabs>
        <w:rPr>
          <w:sz w:val="28"/>
          <w:szCs w:val="28"/>
        </w:rPr>
      </w:pPr>
    </w:p>
    <w:p w:rsidR="00075F79" w:rsidRPr="00234235" w:rsidRDefault="00075F79" w:rsidP="00075F79">
      <w:pPr>
        <w:tabs>
          <w:tab w:val="left" w:pos="1875"/>
        </w:tabs>
        <w:rPr>
          <w:sz w:val="28"/>
          <w:szCs w:val="28"/>
        </w:rPr>
      </w:pPr>
    </w:p>
    <w:p w:rsidR="006A6068" w:rsidRPr="00234235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6A6068" w:rsidRPr="00234235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  <w:r w:rsidRPr="00234235">
        <w:rPr>
          <w:sz w:val="28"/>
          <w:szCs w:val="28"/>
        </w:rPr>
        <w:t>НАЗВАНИЕ РАБОТЫ</w:t>
      </w:r>
    </w:p>
    <w:p w:rsidR="006A6068" w:rsidRDefault="006A6068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075F79" w:rsidRPr="00234235" w:rsidRDefault="00075F79" w:rsidP="00075F79">
      <w:pPr>
        <w:tabs>
          <w:tab w:val="left" w:pos="1875"/>
          <w:tab w:val="left" w:pos="7212"/>
        </w:tabs>
        <w:rPr>
          <w:sz w:val="28"/>
          <w:szCs w:val="28"/>
        </w:rPr>
      </w:pPr>
    </w:p>
    <w:p w:rsidR="006A6068" w:rsidRPr="00234235" w:rsidRDefault="006A6068" w:rsidP="00075F79">
      <w:pPr>
        <w:tabs>
          <w:tab w:val="left" w:pos="1875"/>
        </w:tabs>
        <w:jc w:val="center"/>
        <w:rPr>
          <w:sz w:val="28"/>
          <w:szCs w:val="28"/>
        </w:rPr>
      </w:pPr>
    </w:p>
    <w:p w:rsidR="006A6068" w:rsidRPr="00234235" w:rsidRDefault="00F72C68" w:rsidP="00075F79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Выполнил: ФИ</w:t>
      </w:r>
      <w:r w:rsidR="006A6068" w:rsidRPr="00234235">
        <w:rPr>
          <w:sz w:val="28"/>
          <w:szCs w:val="28"/>
        </w:rPr>
        <w:t>,</w:t>
      </w:r>
    </w:p>
    <w:p w:rsidR="00F72C68" w:rsidRDefault="006A6068" w:rsidP="00075F79">
      <w:pPr>
        <w:tabs>
          <w:tab w:val="left" w:pos="1875"/>
        </w:tabs>
        <w:jc w:val="right"/>
        <w:rPr>
          <w:sz w:val="28"/>
          <w:szCs w:val="28"/>
        </w:rPr>
      </w:pPr>
      <w:r w:rsidRPr="00234235">
        <w:rPr>
          <w:sz w:val="28"/>
          <w:szCs w:val="28"/>
        </w:rPr>
        <w:t>ученик</w:t>
      </w:r>
      <w:r w:rsidR="00F72C68">
        <w:rPr>
          <w:sz w:val="28"/>
          <w:szCs w:val="28"/>
        </w:rPr>
        <w:t xml:space="preserve"> (ца)</w:t>
      </w:r>
      <w:r>
        <w:rPr>
          <w:sz w:val="28"/>
          <w:szCs w:val="28"/>
        </w:rPr>
        <w:t xml:space="preserve"> </w:t>
      </w:r>
      <w:r w:rsidR="00F72C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класса </w:t>
      </w:r>
    </w:p>
    <w:p w:rsidR="006A6068" w:rsidRPr="00234235" w:rsidRDefault="00F72C68" w:rsidP="00075F79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A6068">
        <w:rPr>
          <w:sz w:val="28"/>
          <w:szCs w:val="28"/>
        </w:rPr>
        <w:t>ГБОУ СОШ</w:t>
      </w:r>
      <w:r>
        <w:rPr>
          <w:sz w:val="28"/>
          <w:szCs w:val="28"/>
        </w:rPr>
        <w:t xml:space="preserve"> с.</w:t>
      </w:r>
    </w:p>
    <w:p w:rsidR="006A6068" w:rsidRPr="00234235" w:rsidRDefault="00F72C68" w:rsidP="00075F79">
      <w:pPr>
        <w:tabs>
          <w:tab w:val="left" w:pos="18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м.р.Камышлинский</w:t>
      </w:r>
      <w:r w:rsidR="006A6068">
        <w:rPr>
          <w:sz w:val="28"/>
          <w:szCs w:val="28"/>
        </w:rPr>
        <w:t>.</w:t>
      </w:r>
    </w:p>
    <w:p w:rsidR="006A6068" w:rsidRPr="00234235" w:rsidRDefault="006A6068" w:rsidP="00075F79">
      <w:pPr>
        <w:tabs>
          <w:tab w:val="left" w:pos="6810"/>
        </w:tabs>
        <w:jc w:val="right"/>
        <w:rPr>
          <w:sz w:val="28"/>
          <w:szCs w:val="28"/>
        </w:rPr>
      </w:pPr>
      <w:r w:rsidRPr="00234235">
        <w:rPr>
          <w:sz w:val="28"/>
          <w:szCs w:val="28"/>
        </w:rPr>
        <w:t xml:space="preserve">Научный руководитель: </w:t>
      </w:r>
    </w:p>
    <w:p w:rsidR="006A6068" w:rsidRDefault="006A6068" w:rsidP="00075F79">
      <w:pPr>
        <w:tabs>
          <w:tab w:val="left" w:pos="6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Ф.И.О., должность</w:t>
      </w:r>
    </w:p>
    <w:p w:rsidR="006A6068" w:rsidRDefault="006A6068" w:rsidP="00075F79">
      <w:pPr>
        <w:tabs>
          <w:tab w:val="left" w:pos="6810"/>
        </w:tabs>
        <w:rPr>
          <w:sz w:val="28"/>
          <w:szCs w:val="28"/>
        </w:rPr>
      </w:pPr>
    </w:p>
    <w:p w:rsidR="00F72C68" w:rsidRDefault="00F72C68" w:rsidP="00075F79">
      <w:pPr>
        <w:tabs>
          <w:tab w:val="left" w:pos="6810"/>
        </w:tabs>
        <w:rPr>
          <w:sz w:val="28"/>
          <w:szCs w:val="28"/>
        </w:rPr>
      </w:pPr>
    </w:p>
    <w:p w:rsidR="00F72C68" w:rsidRDefault="00F72C68" w:rsidP="00075F79">
      <w:pPr>
        <w:tabs>
          <w:tab w:val="left" w:pos="6810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6810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6810"/>
        </w:tabs>
        <w:rPr>
          <w:sz w:val="28"/>
          <w:szCs w:val="28"/>
        </w:rPr>
      </w:pPr>
    </w:p>
    <w:p w:rsidR="00075F79" w:rsidRDefault="00075F79" w:rsidP="00075F79">
      <w:pPr>
        <w:tabs>
          <w:tab w:val="left" w:pos="6810"/>
        </w:tabs>
        <w:rPr>
          <w:sz w:val="28"/>
          <w:szCs w:val="28"/>
        </w:rPr>
      </w:pPr>
    </w:p>
    <w:p w:rsidR="00F72C68" w:rsidRPr="00234235" w:rsidRDefault="00F72C68" w:rsidP="00075F79">
      <w:pPr>
        <w:tabs>
          <w:tab w:val="left" w:pos="6810"/>
        </w:tabs>
        <w:rPr>
          <w:sz w:val="28"/>
          <w:szCs w:val="28"/>
        </w:rPr>
      </w:pPr>
    </w:p>
    <w:p w:rsidR="006A6068" w:rsidRPr="00234235" w:rsidRDefault="00F72C68" w:rsidP="00075F79">
      <w:pPr>
        <w:tabs>
          <w:tab w:val="left" w:pos="6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Камышла</w:t>
      </w:r>
      <w:r w:rsidR="00075F79">
        <w:rPr>
          <w:sz w:val="28"/>
          <w:szCs w:val="28"/>
        </w:rPr>
        <w:t xml:space="preserve">  </w:t>
      </w:r>
      <w:r w:rsidR="00386F51">
        <w:rPr>
          <w:sz w:val="28"/>
          <w:szCs w:val="28"/>
        </w:rPr>
        <w:t>2023</w:t>
      </w:r>
      <w:r w:rsidR="006A6068" w:rsidRPr="00234235">
        <w:rPr>
          <w:sz w:val="28"/>
          <w:szCs w:val="28"/>
        </w:rPr>
        <w:t xml:space="preserve"> год</w:t>
      </w:r>
    </w:p>
    <w:p w:rsidR="00F72C68" w:rsidRDefault="00F72C68" w:rsidP="00075F79">
      <w:pPr>
        <w:tabs>
          <w:tab w:val="left" w:pos="6810"/>
        </w:tabs>
        <w:spacing w:line="360" w:lineRule="auto"/>
        <w:rPr>
          <w:sz w:val="28"/>
          <w:szCs w:val="28"/>
        </w:rPr>
      </w:pPr>
    </w:p>
    <w:p w:rsidR="006A6068" w:rsidRPr="00234235" w:rsidRDefault="006A6068" w:rsidP="006A6068">
      <w:pPr>
        <w:tabs>
          <w:tab w:val="left" w:pos="681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4</w:t>
      </w:r>
    </w:p>
    <w:p w:rsidR="006A6068" w:rsidRDefault="006A6068" w:rsidP="006A6068">
      <w:pPr>
        <w:tabs>
          <w:tab w:val="left" w:pos="681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34235">
        <w:rPr>
          <w:sz w:val="28"/>
          <w:szCs w:val="28"/>
        </w:rPr>
        <w:t>к Положению</w:t>
      </w:r>
    </w:p>
    <w:p w:rsidR="006A6068" w:rsidRPr="00F72C68" w:rsidRDefault="006A6068" w:rsidP="00F72C68">
      <w:pPr>
        <w:tabs>
          <w:tab w:val="center" w:pos="4535"/>
          <w:tab w:val="left" w:pos="6810"/>
          <w:tab w:val="left" w:pos="726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72C68">
        <w:rPr>
          <w:b/>
          <w:sz w:val="28"/>
          <w:szCs w:val="28"/>
        </w:rPr>
        <w:t xml:space="preserve"> Критерии оценки  работ </w:t>
      </w:r>
      <w:r w:rsidR="00F72C68">
        <w:rPr>
          <w:b/>
          <w:sz w:val="28"/>
          <w:szCs w:val="28"/>
        </w:rPr>
        <w:t xml:space="preserve">Конкурса - </w:t>
      </w:r>
      <w:r w:rsidRPr="00F72C68">
        <w:rPr>
          <w:b/>
          <w:sz w:val="28"/>
          <w:szCs w:val="28"/>
        </w:rPr>
        <w:t>Фестиваля</w:t>
      </w:r>
      <w:r w:rsidRPr="00F72C68">
        <w:rPr>
          <w:b/>
          <w:sz w:val="28"/>
          <w:szCs w:val="28"/>
        </w:rPr>
        <w:tab/>
      </w:r>
      <w:r w:rsidRPr="00F72C68">
        <w:rPr>
          <w:b/>
          <w:sz w:val="28"/>
          <w:szCs w:val="28"/>
        </w:rPr>
        <w:tab/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актуальность темы;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логичность изложения;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владение  материалом;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грамотность речи;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степень</w:t>
      </w:r>
      <w:r w:rsidRPr="00234235">
        <w:rPr>
          <w:sz w:val="28"/>
          <w:szCs w:val="28"/>
        </w:rPr>
        <w:t xml:space="preserve"> раскрытия темы</w:t>
      </w:r>
      <w:r>
        <w:rPr>
          <w:sz w:val="28"/>
          <w:szCs w:val="28"/>
        </w:rPr>
        <w:t>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</w:t>
      </w:r>
      <w:r w:rsidRPr="00234235">
        <w:rPr>
          <w:sz w:val="28"/>
          <w:szCs w:val="28"/>
        </w:rPr>
        <w:t>мение пользовать</w:t>
      </w:r>
      <w:r>
        <w:rPr>
          <w:sz w:val="28"/>
          <w:szCs w:val="28"/>
        </w:rPr>
        <w:t>ся научно-справочным материалом;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наглядность, аргументированность;</w:t>
      </w:r>
    </w:p>
    <w:p w:rsidR="006A6068" w:rsidRPr="00234235" w:rsidRDefault="006A6068" w:rsidP="006A6068">
      <w:pPr>
        <w:widowControl w:val="0"/>
        <w:tabs>
          <w:tab w:val="left" w:pos="681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творчество и ор</w:t>
      </w:r>
      <w:r w:rsidRPr="00234235">
        <w:rPr>
          <w:sz w:val="28"/>
          <w:szCs w:val="28"/>
        </w:rPr>
        <w:t>и</w:t>
      </w:r>
      <w:r>
        <w:rPr>
          <w:sz w:val="28"/>
          <w:szCs w:val="28"/>
        </w:rPr>
        <w:t>гинальность вступления.</w:t>
      </w:r>
    </w:p>
    <w:p w:rsidR="006A6068" w:rsidRPr="00234235" w:rsidRDefault="006A6068" w:rsidP="006A606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</w:p>
    <w:p w:rsidR="006A6068" w:rsidRPr="00234235" w:rsidRDefault="006A6068" w:rsidP="006A606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34235">
        <w:rPr>
          <w:sz w:val="28"/>
          <w:szCs w:val="28"/>
        </w:rPr>
        <w:t>Шкала оценки критериев:</w:t>
      </w:r>
    </w:p>
    <w:p w:rsidR="006A6068" w:rsidRPr="00234235" w:rsidRDefault="006A6068" w:rsidP="006A606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234235">
        <w:rPr>
          <w:sz w:val="28"/>
          <w:szCs w:val="28"/>
        </w:rPr>
        <w:t xml:space="preserve">      0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не соответствует</w:t>
      </w:r>
    </w:p>
    <w:p w:rsidR="006A6068" w:rsidRPr="00234235" w:rsidRDefault="006A6068" w:rsidP="006A606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234235">
        <w:rPr>
          <w:sz w:val="28"/>
          <w:szCs w:val="28"/>
        </w:rPr>
        <w:t xml:space="preserve">      1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соответствует частично</w:t>
      </w:r>
    </w:p>
    <w:p w:rsidR="006A6068" w:rsidRPr="00234235" w:rsidRDefault="006A6068" w:rsidP="006A6068">
      <w:pPr>
        <w:tabs>
          <w:tab w:val="left" w:pos="6810"/>
        </w:tabs>
        <w:spacing w:line="360" w:lineRule="auto"/>
        <w:jc w:val="both"/>
        <w:rPr>
          <w:sz w:val="28"/>
          <w:szCs w:val="28"/>
        </w:rPr>
      </w:pPr>
      <w:r w:rsidRPr="00234235">
        <w:rPr>
          <w:sz w:val="28"/>
          <w:szCs w:val="28"/>
        </w:rPr>
        <w:t xml:space="preserve">      2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4235">
        <w:rPr>
          <w:sz w:val="28"/>
          <w:szCs w:val="28"/>
        </w:rPr>
        <w:t>соответствует полностью</w:t>
      </w:r>
    </w:p>
    <w:p w:rsidR="002D4DA6" w:rsidRDefault="002D4DA6"/>
    <w:sectPr w:rsidR="002D4DA6" w:rsidSect="00D36E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207E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D7D19"/>
    <w:multiLevelType w:val="hybridMultilevel"/>
    <w:tmpl w:val="0B2C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D5272"/>
    <w:multiLevelType w:val="hybridMultilevel"/>
    <w:tmpl w:val="9A70286A"/>
    <w:lvl w:ilvl="0" w:tplc="D314507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3EB57330"/>
    <w:multiLevelType w:val="hybridMultilevel"/>
    <w:tmpl w:val="EE94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1618"/>
    <w:multiLevelType w:val="hybridMultilevel"/>
    <w:tmpl w:val="57E2DD3A"/>
    <w:lvl w:ilvl="0" w:tplc="CED8EC78">
      <w:start w:val="4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5">
    <w:nsid w:val="587014D0"/>
    <w:multiLevelType w:val="hybridMultilevel"/>
    <w:tmpl w:val="EE5AB990"/>
    <w:lvl w:ilvl="0" w:tplc="2C54D7C2">
      <w:start w:val="7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6A6068"/>
    <w:rsid w:val="00075F79"/>
    <w:rsid w:val="002716B7"/>
    <w:rsid w:val="002D4DA6"/>
    <w:rsid w:val="002F658E"/>
    <w:rsid w:val="003816D7"/>
    <w:rsid w:val="00386F51"/>
    <w:rsid w:val="003A498E"/>
    <w:rsid w:val="00420BC2"/>
    <w:rsid w:val="00510158"/>
    <w:rsid w:val="005146B2"/>
    <w:rsid w:val="005E39BC"/>
    <w:rsid w:val="006813D7"/>
    <w:rsid w:val="006A6068"/>
    <w:rsid w:val="007E03EA"/>
    <w:rsid w:val="007F0F10"/>
    <w:rsid w:val="00800ED8"/>
    <w:rsid w:val="00C46E6E"/>
    <w:rsid w:val="00C72BD3"/>
    <w:rsid w:val="00D36E89"/>
    <w:rsid w:val="00D51930"/>
    <w:rsid w:val="00EB2C5E"/>
    <w:rsid w:val="00F349F5"/>
    <w:rsid w:val="00F70C45"/>
    <w:rsid w:val="00F72C68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A6068"/>
    <w:rPr>
      <w:i/>
      <w:iCs/>
    </w:rPr>
  </w:style>
  <w:style w:type="paragraph" w:styleId="a4">
    <w:name w:val="List Paragraph"/>
    <w:basedOn w:val="a"/>
    <w:uiPriority w:val="34"/>
    <w:qFormat/>
    <w:rsid w:val="00F7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2018-01-16T06:37:00Z</dcterms:created>
  <dcterms:modified xsi:type="dcterms:W3CDTF">2023-02-08T07:19:00Z</dcterms:modified>
</cp:coreProperties>
</file>