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73A68" w14:textId="1C8BAD92" w:rsidR="00866AF4" w:rsidRPr="007518FF" w:rsidRDefault="00866AF4" w:rsidP="007518FF">
      <w:pPr>
        <w:pStyle w:val="a6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001624"/>
      <w:bookmarkStart w:id="1" w:name="_GoBack"/>
      <w:bookmarkEnd w:id="1"/>
      <w:r w:rsidRPr="007518F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1BB19757" w14:textId="3C7403B1" w:rsidR="00B86D8E" w:rsidRPr="00B86D8E" w:rsidRDefault="00B86D8E" w:rsidP="00B86D8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86D8E">
        <w:rPr>
          <w:rFonts w:ascii="Times New Roman" w:eastAsia="Calibri" w:hAnsi="Times New Roman" w:cs="Times New Roman"/>
          <w:i/>
          <w:sz w:val="24"/>
          <w:szCs w:val="24"/>
        </w:rPr>
        <w:t>Программа соответствует  требованиям нормативно-правовых документов:</w:t>
      </w:r>
    </w:p>
    <w:p w14:paraId="2C6A6AFC" w14:textId="77777777" w:rsidR="00154897" w:rsidRPr="00154897" w:rsidRDefault="00154897" w:rsidP="0015489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48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Федеральный закон от 29.12.2012 г. №273-ФЗ «Об образовании в Российской Федерации» </w:t>
      </w:r>
    </w:p>
    <w:p w14:paraId="09971234" w14:textId="77777777" w:rsidR="00154897" w:rsidRPr="00154897" w:rsidRDefault="00154897" w:rsidP="0015489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48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Концепция развития дополнительного образования в РФ (утверждена распоряжением Правительства РФ от 04. 09.2014 № 1726-Р) </w:t>
      </w:r>
    </w:p>
    <w:p w14:paraId="03A20167" w14:textId="77777777" w:rsidR="00154897" w:rsidRPr="00154897" w:rsidRDefault="00154897" w:rsidP="0015489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48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 </w:t>
      </w:r>
    </w:p>
    <w:p w14:paraId="791C7BD8" w14:textId="77777777" w:rsidR="00154897" w:rsidRPr="00154897" w:rsidRDefault="00154897" w:rsidP="0015489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48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Приказ Министерства просвещения России от 9.11.2018 № 196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14:paraId="54C80CD9" w14:textId="77777777" w:rsidR="00154897" w:rsidRPr="00154897" w:rsidRDefault="00154897" w:rsidP="0015489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48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Постановление Главного государственного санитарного врача Российской Федерации от 4 июля 2014 года № 41 «Об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154897">
        <w:rPr>
          <w:rFonts w:ascii="Times New Roman" w:eastAsia="Calibri" w:hAnsi="Times New Roman" w:cs="Times New Roman"/>
          <w:color w:val="000000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1548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</w:p>
    <w:p w14:paraId="19A1B295" w14:textId="77777777" w:rsidR="00154897" w:rsidRPr="00154897" w:rsidRDefault="00154897" w:rsidP="0015489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 Министерства просвещения РФ от 3 сентября 2019 г. № 467 "Об утверждении Целевой </w:t>
      </w:r>
      <w:proofErr w:type="gramStart"/>
      <w:r w:rsidRPr="00154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154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 </w:t>
      </w:r>
    </w:p>
    <w:p w14:paraId="61ED67B5" w14:textId="77777777" w:rsidR="00B86D8E" w:rsidRPr="00B86D8E" w:rsidRDefault="00B86D8E" w:rsidP="00B86D8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17D86CF1" w14:textId="6531ADDE" w:rsidR="000F043A" w:rsidRPr="00B86D8E" w:rsidRDefault="000F043A" w:rsidP="00B86D8E">
      <w:pPr>
        <w:pStyle w:val="Default"/>
        <w:spacing w:line="276" w:lineRule="auto"/>
        <w:ind w:firstLine="708"/>
        <w:jc w:val="both"/>
        <w:rPr>
          <w:color w:val="auto"/>
        </w:rPr>
      </w:pPr>
      <w:r w:rsidRPr="00B86D8E">
        <w:rPr>
          <w:color w:val="auto"/>
        </w:rPr>
        <w:t>Развитие творческого потенциала, разнообразных способностей детей – актуальные проблемы современной педагогики. Педагоги и  психологи, занимающиеся проблемой развития художественного творчества и способностей детей, отмечают, что различные виды продуктивной деятельности, в частности применение нетрадиционных технологий, экспериментирование влияет на развитие способностей к творчеству. Все мы знаем, что рисовать дети начинают рано, они умеют и хотят фантазировать. Но желание творить у старших дошкольников пропадает, если у них что- то не получаетс</w:t>
      </w:r>
      <w:r w:rsidR="00B8130D">
        <w:rPr>
          <w:color w:val="auto"/>
        </w:rPr>
        <w:t>я, если они плохо освоили какие</w:t>
      </w:r>
      <w:r w:rsidRPr="00B86D8E">
        <w:rPr>
          <w:color w:val="auto"/>
        </w:rPr>
        <w:t>–то приемы, появляется страх что не получится. А через применение разных нетрадиционных способов и техник, через экспериментирование в изобразительной деятельности</w:t>
      </w:r>
      <w:r w:rsidR="00626160" w:rsidRPr="00B86D8E">
        <w:rPr>
          <w:color w:val="auto"/>
        </w:rPr>
        <w:t xml:space="preserve"> ребенок получает иногда неожиданную информацию, которая ведет к изменению направленности его деятельности.</w:t>
      </w:r>
    </w:p>
    <w:p w14:paraId="64D82620" w14:textId="2A499A2D" w:rsidR="00866AF4" w:rsidRPr="00B86D8E" w:rsidRDefault="000058B6" w:rsidP="00B86D8E">
      <w:pPr>
        <w:pStyle w:val="Default"/>
        <w:spacing w:line="276" w:lineRule="auto"/>
        <w:ind w:firstLine="708"/>
        <w:jc w:val="both"/>
        <w:rPr>
          <w:color w:val="auto"/>
        </w:rPr>
      </w:pPr>
      <w:r w:rsidRPr="00B86D8E">
        <w:rPr>
          <w:color w:val="auto"/>
        </w:rPr>
        <w:t xml:space="preserve">Программа </w:t>
      </w:r>
      <w:r w:rsidR="00B86D8E" w:rsidRPr="00B8130D">
        <w:rPr>
          <w:b/>
          <w:i/>
          <w:color w:val="auto"/>
        </w:rPr>
        <w:t>«Город мастеров»</w:t>
      </w:r>
      <w:r w:rsidR="00B86D8E">
        <w:rPr>
          <w:color w:val="auto"/>
        </w:rPr>
        <w:t xml:space="preserve"> </w:t>
      </w:r>
      <w:r w:rsidRPr="00B86D8E">
        <w:rPr>
          <w:color w:val="auto"/>
        </w:rPr>
        <w:t>модульная и ее с</w:t>
      </w:r>
      <w:r w:rsidR="00866AF4" w:rsidRPr="00B86D8E">
        <w:rPr>
          <w:color w:val="auto"/>
        </w:rPr>
        <w:t xml:space="preserve">одержание </w:t>
      </w:r>
      <w:r w:rsidR="00866AF4" w:rsidRPr="00B86D8E">
        <w:rPr>
          <w:bCs/>
          <w:color w:val="auto"/>
        </w:rPr>
        <w:t>нацелено</w:t>
      </w:r>
      <w:r w:rsidR="00866AF4" w:rsidRPr="00B86D8E">
        <w:rPr>
          <w:b/>
          <w:bCs/>
          <w:color w:val="auto"/>
        </w:rPr>
        <w:t xml:space="preserve"> </w:t>
      </w:r>
      <w:r w:rsidR="00866AF4" w:rsidRPr="00B86D8E">
        <w:rPr>
          <w:color w:val="auto"/>
        </w:rPr>
        <w:t>на формирование культуры творческой личности, через собственное творчество и освоение опыта прошлого. Содержание программы расширяет представления детей о видах, жанрах изо</w:t>
      </w:r>
      <w:r w:rsidR="00626160" w:rsidRPr="00B86D8E">
        <w:rPr>
          <w:color w:val="auto"/>
        </w:rPr>
        <w:t xml:space="preserve">бразительного искусства, </w:t>
      </w:r>
      <w:r w:rsidR="00866AF4" w:rsidRPr="00B86D8E">
        <w:rPr>
          <w:color w:val="auto"/>
        </w:rPr>
        <w:t xml:space="preserve"> знакомит с нетрадиционными техниками, формирует чувство гармонии и эстетического вкуса, учит понимать  назначение  искусства в жизни людей, формируют у детей художественные </w:t>
      </w:r>
      <w:r w:rsidR="00626160" w:rsidRPr="00B86D8E">
        <w:rPr>
          <w:color w:val="auto"/>
        </w:rPr>
        <w:t>представления,</w:t>
      </w:r>
      <w:r w:rsidR="00866AF4" w:rsidRPr="00B86D8E">
        <w:rPr>
          <w:color w:val="auto"/>
        </w:rPr>
        <w:t xml:space="preserve"> и развивает познавательный</w:t>
      </w:r>
      <w:r w:rsidR="00626160" w:rsidRPr="00B86D8E">
        <w:rPr>
          <w:color w:val="auto"/>
        </w:rPr>
        <w:t xml:space="preserve"> интерес</w:t>
      </w:r>
      <w:r w:rsidR="00866AF4" w:rsidRPr="00B86D8E">
        <w:rPr>
          <w:color w:val="auto"/>
        </w:rPr>
        <w:t xml:space="preserve">. Благодаря разнообразной тематике, дети познают окружающий мир, учатся видеть в нём </w:t>
      </w:r>
      <w:proofErr w:type="gramStart"/>
      <w:r w:rsidR="00866AF4" w:rsidRPr="00B86D8E">
        <w:rPr>
          <w:color w:val="auto"/>
        </w:rPr>
        <w:t>прекрасное</w:t>
      </w:r>
      <w:proofErr w:type="gramEnd"/>
      <w:r w:rsidR="00866AF4" w:rsidRPr="00B86D8E">
        <w:rPr>
          <w:color w:val="auto"/>
        </w:rPr>
        <w:t xml:space="preserve">, соотносят увиденное со своим опытом, чувствами и представлениями. </w:t>
      </w:r>
      <w:r w:rsidR="008D5D1B" w:rsidRPr="00B86D8E">
        <w:rPr>
          <w:color w:val="auto"/>
        </w:rPr>
        <w:t xml:space="preserve"> Главное –</w:t>
      </w:r>
      <w:r w:rsidR="00626160" w:rsidRPr="00B86D8E">
        <w:rPr>
          <w:color w:val="auto"/>
        </w:rPr>
        <w:t xml:space="preserve"> суметь </w:t>
      </w:r>
      <w:r w:rsidR="008D5D1B" w:rsidRPr="00B86D8E">
        <w:rPr>
          <w:color w:val="auto"/>
        </w:rPr>
        <w:t xml:space="preserve"> вовлечь детей в творческий процесс.</w:t>
      </w:r>
    </w:p>
    <w:p w14:paraId="533B8BE4" w14:textId="64AC6CAA" w:rsidR="00866AF4" w:rsidRDefault="00B86D8E" w:rsidP="00B86D8E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ab/>
      </w:r>
      <w:r w:rsidR="00866AF4" w:rsidRPr="00B86D8E">
        <w:rPr>
          <w:b/>
          <w:bCs/>
          <w:color w:val="auto"/>
        </w:rPr>
        <w:t xml:space="preserve">Новизна </w:t>
      </w:r>
      <w:r w:rsidR="00866AF4" w:rsidRPr="00B86D8E">
        <w:rPr>
          <w:color w:val="auto"/>
        </w:rPr>
        <w:t>программ</w:t>
      </w:r>
      <w:r w:rsidR="00344275" w:rsidRPr="00B86D8E">
        <w:rPr>
          <w:color w:val="auto"/>
        </w:rPr>
        <w:t>ы</w:t>
      </w:r>
      <w:r w:rsidR="00866AF4" w:rsidRPr="00B86D8E">
        <w:rPr>
          <w:color w:val="auto"/>
        </w:rPr>
        <w:t xml:space="preserve"> в том, что занятия включают элемент исследования,  использование нетрадиционных способов и техник изготовления.  </w:t>
      </w:r>
      <w:r w:rsidR="003B51A3" w:rsidRPr="00B86D8E">
        <w:rPr>
          <w:color w:val="auto"/>
        </w:rPr>
        <w:t>Р</w:t>
      </w:r>
      <w:r w:rsidR="00866AF4" w:rsidRPr="00B86D8E">
        <w:rPr>
          <w:color w:val="auto"/>
        </w:rPr>
        <w:t xml:space="preserve">ебенок создает новое, оригинальное, активизируя воображение и реализуя свой замысел, находя средства для его воплощения. </w:t>
      </w:r>
      <w:r w:rsidR="00626160" w:rsidRPr="00B86D8E">
        <w:rPr>
          <w:color w:val="auto"/>
        </w:rPr>
        <w:t>Тесная взаимосвязь изобразительной и исследовательской деятельности детей.</w:t>
      </w:r>
    </w:p>
    <w:p w14:paraId="49BE6262" w14:textId="4A004C40" w:rsidR="00B86D8E" w:rsidRDefault="00B86D8E" w:rsidP="00023DF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86D8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r w:rsidRPr="00B86D8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приказа Министерства</w:t>
      </w:r>
      <w:r w:rsidRPr="00B86D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86D8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образования и науки</w:t>
      </w:r>
      <w:r w:rsidRPr="00B86D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86D8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Российской Федерации</w:t>
      </w:r>
      <w:r w:rsidRPr="00B86D8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B86D8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от </w:t>
      </w:r>
      <w:smartTag w:uri="urn:schemas-microsoft-com:office:smarttags" w:element="date">
        <w:smartTagPr>
          <w:attr w:name="Year" w:val="2017"/>
          <w:attr w:name="Day" w:val="23"/>
          <w:attr w:name="Month" w:val="8"/>
          <w:attr w:name="ls" w:val="trans"/>
        </w:smartTagPr>
        <w:r w:rsidRPr="00B86D8E">
          <w:rPr>
            <w:rFonts w:ascii="Times New Roman" w:eastAsia="Calibri" w:hAnsi="Times New Roman" w:cs="Times New Roman"/>
            <w:iCs/>
            <w:color w:val="000000"/>
            <w:sz w:val="24"/>
            <w:szCs w:val="24"/>
            <w:shd w:val="clear" w:color="auto" w:fill="FFFFFF"/>
          </w:rPr>
          <w:t xml:space="preserve">23 августа </w:t>
        </w:r>
        <w:smartTag w:uri="urn:schemas-microsoft-com:office:smarttags" w:element="metricconverter">
          <w:smartTagPr>
            <w:attr w:name="ProductID" w:val="2017 г"/>
          </w:smartTagPr>
          <w:r w:rsidRPr="00B86D8E">
            <w:rPr>
              <w:rFonts w:ascii="Times New Roman" w:eastAsia="Calibri" w:hAnsi="Times New Roman" w:cs="Times New Roman"/>
              <w:iCs/>
              <w:color w:val="000000"/>
              <w:sz w:val="24"/>
              <w:szCs w:val="24"/>
              <w:shd w:val="clear" w:color="auto" w:fill="FFFFFF"/>
            </w:rPr>
            <w:t>2017 г</w:t>
          </w:r>
        </w:smartTag>
        <w:r w:rsidRPr="00B86D8E">
          <w:rPr>
            <w:rFonts w:ascii="Times New Roman" w:eastAsia="Calibri" w:hAnsi="Times New Roman" w:cs="Times New Roman"/>
            <w:iCs/>
            <w:color w:val="000000"/>
            <w:sz w:val="24"/>
            <w:szCs w:val="24"/>
            <w:shd w:val="clear" w:color="auto" w:fill="FFFFFF"/>
          </w:rPr>
          <w:t>.</w:t>
        </w:r>
      </w:smartTag>
      <w:r w:rsidRPr="00B86D8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N 816</w:t>
      </w:r>
      <w:r w:rsidRPr="00B86D8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B86D8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р</w:t>
      </w:r>
      <w:r w:rsidRPr="00B86D8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еализация программы предусматривает электронное обучение, использование дистанционных образовательных технологий, организуя обучение в виде </w:t>
      </w:r>
      <w:r w:rsidRPr="00B86D8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онлайн-занятия. </w:t>
      </w:r>
      <w:proofErr w:type="gramStart"/>
      <w:r w:rsidRPr="00B86D8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Такой формат обучения  обеспечивает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"Интернет".</w:t>
      </w:r>
      <w:proofErr w:type="gramEnd"/>
    </w:p>
    <w:p w14:paraId="35C72530" w14:textId="77777777" w:rsidR="00023DF0" w:rsidRPr="00023DF0" w:rsidRDefault="00023DF0" w:rsidP="00023DF0">
      <w:pPr>
        <w:spacing w:after="0"/>
        <w:jc w:val="both"/>
        <w:rPr>
          <w:rFonts w:ascii="Times New Roman" w:eastAsia="Calibri" w:hAnsi="Times New Roman" w:cs="Times New Roman"/>
          <w:sz w:val="6"/>
          <w:szCs w:val="6"/>
        </w:rPr>
      </w:pPr>
    </w:p>
    <w:p w14:paraId="3BB92047" w14:textId="77777777" w:rsidR="00023DF0" w:rsidRDefault="00B86D8E" w:rsidP="00023D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6AF4" w:rsidRPr="00B86D8E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</w:t>
      </w:r>
      <w:r w:rsidR="00866AF4" w:rsidRPr="00B86D8E">
        <w:rPr>
          <w:rFonts w:ascii="Times New Roman" w:hAnsi="Times New Roman" w:cs="Times New Roman"/>
          <w:sz w:val="24"/>
          <w:szCs w:val="24"/>
        </w:rPr>
        <w:t xml:space="preserve">данной программы обусловлена  ее практической значимостью. Дети могут применить полученные знания и практический опыт в самостоятельной деятельности. Особое место в развитии и воспитании детей занимает изобразительная деятельность, которая </w:t>
      </w:r>
      <w:r w:rsidR="00344275" w:rsidRPr="00B86D8E">
        <w:rPr>
          <w:rFonts w:ascii="Times New Roman" w:hAnsi="Times New Roman" w:cs="Times New Roman"/>
          <w:sz w:val="24"/>
          <w:szCs w:val="24"/>
        </w:rPr>
        <w:t>наиболее ярко раскрывает все их</w:t>
      </w:r>
      <w:r w:rsidR="00866AF4" w:rsidRPr="00B86D8E">
        <w:rPr>
          <w:rFonts w:ascii="Times New Roman" w:hAnsi="Times New Roman" w:cs="Times New Roman"/>
          <w:sz w:val="24"/>
          <w:szCs w:val="24"/>
        </w:rPr>
        <w:t xml:space="preserve"> универсальные способности. Изобразительное искусство совершенствует органы чувств, развивает мышление, умение наблюдать, анализировать, запоминать и способствует становлению гармонически разв</w:t>
      </w:r>
      <w:r w:rsidR="00023DF0">
        <w:rPr>
          <w:rFonts w:ascii="Times New Roman" w:hAnsi="Times New Roman" w:cs="Times New Roman"/>
          <w:sz w:val="24"/>
          <w:szCs w:val="24"/>
        </w:rPr>
        <w:t>итой личности</w:t>
      </w:r>
      <w:r w:rsidR="000572D1" w:rsidRPr="00B86D8E">
        <w:rPr>
          <w:rFonts w:ascii="Times New Roman" w:hAnsi="Times New Roman" w:cs="Times New Roman"/>
          <w:sz w:val="24"/>
          <w:szCs w:val="24"/>
        </w:rPr>
        <w:tab/>
      </w:r>
      <w:r w:rsidR="000572D1" w:rsidRPr="00B86D8E">
        <w:rPr>
          <w:rFonts w:ascii="Times New Roman" w:hAnsi="Times New Roman" w:cs="Times New Roman"/>
          <w:sz w:val="24"/>
          <w:szCs w:val="24"/>
        </w:rPr>
        <w:tab/>
      </w:r>
      <w:r w:rsidR="000572D1" w:rsidRPr="00B86D8E">
        <w:rPr>
          <w:rFonts w:ascii="Times New Roman" w:hAnsi="Times New Roman" w:cs="Times New Roman"/>
          <w:sz w:val="24"/>
          <w:szCs w:val="24"/>
        </w:rPr>
        <w:tab/>
      </w:r>
      <w:r w:rsidR="000572D1" w:rsidRPr="00B86D8E">
        <w:rPr>
          <w:rFonts w:ascii="Times New Roman" w:hAnsi="Times New Roman" w:cs="Times New Roman"/>
          <w:sz w:val="24"/>
          <w:szCs w:val="24"/>
        </w:rPr>
        <w:tab/>
      </w:r>
      <w:r w:rsidR="000572D1" w:rsidRPr="00B86D8E">
        <w:rPr>
          <w:rFonts w:ascii="Times New Roman" w:hAnsi="Times New Roman" w:cs="Times New Roman"/>
          <w:sz w:val="24"/>
          <w:szCs w:val="24"/>
        </w:rPr>
        <w:tab/>
      </w:r>
      <w:r w:rsidR="000572D1" w:rsidRPr="00B86D8E">
        <w:rPr>
          <w:rFonts w:ascii="Times New Roman" w:hAnsi="Times New Roman" w:cs="Times New Roman"/>
          <w:sz w:val="24"/>
          <w:szCs w:val="24"/>
        </w:rPr>
        <w:tab/>
      </w:r>
    </w:p>
    <w:p w14:paraId="2E7283BE" w14:textId="48182281" w:rsidR="00866AF4" w:rsidRPr="00B86D8E" w:rsidRDefault="00866AF4" w:rsidP="00B86D8E">
      <w:pPr>
        <w:jc w:val="both"/>
        <w:rPr>
          <w:rFonts w:ascii="Times New Roman" w:hAnsi="Times New Roman" w:cs="Times New Roman"/>
          <w:sz w:val="24"/>
          <w:szCs w:val="24"/>
        </w:rPr>
      </w:pPr>
      <w:r w:rsidRPr="00B86D8E">
        <w:rPr>
          <w:rFonts w:ascii="Times New Roman" w:hAnsi="Times New Roman" w:cs="Times New Roman"/>
          <w:b/>
          <w:sz w:val="24"/>
          <w:szCs w:val="24"/>
        </w:rPr>
        <w:t xml:space="preserve">Цель  </w:t>
      </w:r>
      <w:r w:rsidR="00B86D8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B86D8E">
        <w:rPr>
          <w:rFonts w:ascii="Times New Roman" w:hAnsi="Times New Roman" w:cs="Times New Roman"/>
          <w:sz w:val="24"/>
          <w:szCs w:val="24"/>
        </w:rPr>
        <w:t xml:space="preserve"> – создание условий для развития творческих способностей детей </w:t>
      </w:r>
      <w:r w:rsidR="003B51A3" w:rsidRPr="00B86D8E">
        <w:rPr>
          <w:rFonts w:ascii="Times New Roman" w:hAnsi="Times New Roman" w:cs="Times New Roman"/>
          <w:sz w:val="24"/>
          <w:szCs w:val="24"/>
        </w:rPr>
        <w:t>старшего</w:t>
      </w:r>
      <w:r w:rsidR="00CB06FF" w:rsidRPr="00B86D8E">
        <w:rPr>
          <w:rFonts w:ascii="Times New Roman" w:hAnsi="Times New Roman" w:cs="Times New Roman"/>
          <w:sz w:val="24"/>
          <w:szCs w:val="24"/>
        </w:rPr>
        <w:t xml:space="preserve"> дошкольного возраста в продуктивной деятельности.</w:t>
      </w:r>
    </w:p>
    <w:p w14:paraId="7A34E8A9" w14:textId="77777777" w:rsidR="00866AF4" w:rsidRPr="00B86D8E" w:rsidRDefault="00866AF4" w:rsidP="00B86D8E">
      <w:pPr>
        <w:pStyle w:val="a4"/>
        <w:spacing w:before="0" w:beforeAutospacing="0" w:after="0" w:afterAutospacing="0" w:line="276" w:lineRule="auto"/>
        <w:contextualSpacing/>
        <w:jc w:val="both"/>
        <w:rPr>
          <w:b/>
        </w:rPr>
      </w:pPr>
      <w:r w:rsidRPr="00B86D8E">
        <w:rPr>
          <w:b/>
        </w:rPr>
        <w:t>Задачи:</w:t>
      </w:r>
    </w:p>
    <w:p w14:paraId="3F886074" w14:textId="77777777" w:rsidR="005F624B" w:rsidRPr="00B86D8E" w:rsidRDefault="003C40F3" w:rsidP="00B86D8E">
      <w:pPr>
        <w:pStyle w:val="a4"/>
        <w:spacing w:before="0" w:beforeAutospacing="0" w:after="0" w:afterAutospacing="0" w:line="276" w:lineRule="auto"/>
        <w:contextualSpacing/>
      </w:pPr>
      <w:r w:rsidRPr="00B86D8E">
        <w:rPr>
          <w:b/>
        </w:rPr>
        <w:t>Образовательные:</w:t>
      </w:r>
      <w:r w:rsidRPr="00B86D8E">
        <w:t xml:space="preserve"> </w:t>
      </w:r>
      <w:r w:rsidR="000572D1" w:rsidRPr="00B86D8E">
        <w:tab/>
      </w:r>
    </w:p>
    <w:p w14:paraId="30CA171C" w14:textId="176602DC" w:rsidR="005F624B" w:rsidRPr="00B86D8E" w:rsidRDefault="003C40F3" w:rsidP="00B86D8E">
      <w:pPr>
        <w:pStyle w:val="a4"/>
        <w:spacing w:before="0" w:beforeAutospacing="0" w:after="0" w:afterAutospacing="0" w:line="276" w:lineRule="auto"/>
        <w:contextualSpacing/>
      </w:pPr>
      <w:r w:rsidRPr="00B86D8E">
        <w:t>*Познакомить  с разнообразными изобразительными техниками изображения.</w:t>
      </w:r>
      <w:r w:rsidR="000572D1" w:rsidRPr="00B86D8E">
        <w:tab/>
      </w:r>
    </w:p>
    <w:p w14:paraId="1DFF05B1" w14:textId="2F47ABC2" w:rsidR="005F624B" w:rsidRPr="00B86D8E" w:rsidRDefault="003C40F3" w:rsidP="00B86D8E">
      <w:pPr>
        <w:pStyle w:val="a4"/>
        <w:spacing w:before="0" w:beforeAutospacing="0" w:after="0" w:afterAutospacing="0" w:line="276" w:lineRule="auto"/>
        <w:contextualSpacing/>
      </w:pPr>
      <w:r w:rsidRPr="00B86D8E">
        <w:t xml:space="preserve">*Обучать основам создания </w:t>
      </w:r>
      <w:r w:rsidR="00105DF5" w:rsidRPr="00B86D8E">
        <w:t xml:space="preserve"> разных </w:t>
      </w:r>
      <w:r w:rsidRPr="00B86D8E">
        <w:t xml:space="preserve">художественных образов. </w:t>
      </w:r>
    </w:p>
    <w:p w14:paraId="1A55DC09" w14:textId="77777777" w:rsidR="00EC6C57" w:rsidRDefault="003C40F3" w:rsidP="00B86D8E">
      <w:pPr>
        <w:pStyle w:val="a4"/>
        <w:spacing w:before="0" w:beforeAutospacing="0" w:after="0" w:afterAutospacing="0" w:line="276" w:lineRule="auto"/>
        <w:contextualSpacing/>
      </w:pPr>
      <w:r w:rsidRPr="00B86D8E">
        <w:rPr>
          <w:b/>
        </w:rPr>
        <w:t>Развивающие:</w:t>
      </w:r>
      <w:r w:rsidRPr="00B86D8E">
        <w:t xml:space="preserve"> </w:t>
      </w:r>
      <w:r w:rsidR="000572D1" w:rsidRPr="00B86D8E">
        <w:tab/>
      </w:r>
      <w:r w:rsidR="000572D1" w:rsidRPr="00B86D8E">
        <w:tab/>
      </w:r>
      <w:r w:rsidR="000572D1" w:rsidRPr="00B86D8E">
        <w:tab/>
      </w:r>
      <w:r w:rsidR="000572D1" w:rsidRPr="00B86D8E">
        <w:tab/>
      </w:r>
      <w:r w:rsidR="000572D1" w:rsidRPr="00B86D8E">
        <w:tab/>
      </w:r>
      <w:r w:rsidR="000572D1" w:rsidRPr="00B86D8E">
        <w:tab/>
      </w:r>
      <w:r w:rsidR="000572D1" w:rsidRPr="00B86D8E">
        <w:tab/>
      </w:r>
      <w:r w:rsidR="000572D1" w:rsidRPr="00B86D8E">
        <w:tab/>
      </w:r>
      <w:r w:rsidR="000572D1" w:rsidRPr="00B86D8E">
        <w:tab/>
        <w:t xml:space="preserve">  </w:t>
      </w:r>
    </w:p>
    <w:p w14:paraId="5E4CF21B" w14:textId="6AE70F12" w:rsidR="005F624B" w:rsidRPr="00B86D8E" w:rsidRDefault="003C40F3" w:rsidP="00B86D8E">
      <w:pPr>
        <w:pStyle w:val="a4"/>
        <w:spacing w:before="0" w:beforeAutospacing="0" w:after="0" w:afterAutospacing="0" w:line="276" w:lineRule="auto"/>
        <w:contextualSpacing/>
      </w:pPr>
      <w:r w:rsidRPr="00B86D8E">
        <w:t xml:space="preserve">*Формировать практические навыки работы в различных видах художественной деятельности: рисовании, лепке, аппликации. </w:t>
      </w:r>
    </w:p>
    <w:p w14:paraId="0998CA72" w14:textId="77777777" w:rsidR="005F624B" w:rsidRPr="00B86D8E" w:rsidRDefault="003C40F3" w:rsidP="00B86D8E">
      <w:pPr>
        <w:pStyle w:val="a4"/>
        <w:spacing w:before="0" w:beforeAutospacing="0" w:after="0" w:afterAutospacing="0" w:line="276" w:lineRule="auto"/>
        <w:contextualSpacing/>
      </w:pPr>
      <w:r w:rsidRPr="00B86D8E">
        <w:t xml:space="preserve">*Развивать умения и навыки в свободном </w:t>
      </w:r>
      <w:bookmarkStart w:id="2" w:name="_Hlk51001561"/>
      <w:r w:rsidRPr="00B86D8E">
        <w:t>экспериментировании с материалами для работы в различных изобразительных техниках.</w:t>
      </w:r>
    </w:p>
    <w:p w14:paraId="26B3BCBD" w14:textId="3D3A2285" w:rsidR="005F624B" w:rsidRPr="00B86D8E" w:rsidRDefault="000F043A" w:rsidP="00B86D8E">
      <w:pPr>
        <w:pStyle w:val="a4"/>
        <w:spacing w:before="0" w:beforeAutospacing="0" w:after="0" w:afterAutospacing="0" w:line="276" w:lineRule="auto"/>
        <w:contextualSpacing/>
      </w:pPr>
      <w:r w:rsidRPr="00B86D8E">
        <w:t>*Развивать воображение, мелкую моторику детей.</w:t>
      </w:r>
      <w:r w:rsidR="000572D1" w:rsidRPr="00B86D8E">
        <w:t xml:space="preserve">   </w:t>
      </w:r>
    </w:p>
    <w:p w14:paraId="21BB2B2E" w14:textId="798558E6" w:rsidR="005F624B" w:rsidRPr="00B86D8E" w:rsidRDefault="00E81668" w:rsidP="00B86D8E">
      <w:pPr>
        <w:pStyle w:val="a4"/>
        <w:spacing w:before="0" w:beforeAutospacing="0" w:after="0" w:afterAutospacing="0" w:line="276" w:lineRule="auto"/>
        <w:contextualSpacing/>
        <w:rPr>
          <w:b/>
        </w:rPr>
      </w:pPr>
      <w:r w:rsidRPr="00B86D8E">
        <w:rPr>
          <w:b/>
        </w:rPr>
        <w:t>Воспитате</w:t>
      </w:r>
      <w:r w:rsidR="003C40F3" w:rsidRPr="00B86D8E">
        <w:rPr>
          <w:b/>
        </w:rPr>
        <w:t>льные:</w:t>
      </w:r>
    </w:p>
    <w:p w14:paraId="5ACE9706" w14:textId="7A4B2141" w:rsidR="003C40F3" w:rsidRPr="00B86D8E" w:rsidRDefault="003C40F3" w:rsidP="00B86D8E">
      <w:pPr>
        <w:pStyle w:val="a4"/>
        <w:spacing w:before="0" w:beforeAutospacing="0" w:after="0" w:afterAutospacing="0" w:line="276" w:lineRule="auto"/>
        <w:contextualSpacing/>
      </w:pPr>
      <w:r w:rsidRPr="00B86D8E">
        <w:t xml:space="preserve">*Воспитывать аккуратность в работе и бережное отношение к материалам, используемым в работе. </w:t>
      </w:r>
    </w:p>
    <w:p w14:paraId="4284B64B" w14:textId="77777777" w:rsidR="003C40F3" w:rsidRPr="00B86D8E" w:rsidRDefault="003C40F3" w:rsidP="00B86D8E">
      <w:pPr>
        <w:pStyle w:val="Default"/>
        <w:spacing w:line="276" w:lineRule="auto"/>
        <w:contextualSpacing/>
        <w:rPr>
          <w:color w:val="auto"/>
        </w:rPr>
      </w:pPr>
      <w:r w:rsidRPr="00B86D8E">
        <w:rPr>
          <w:color w:val="auto"/>
        </w:rPr>
        <w:t xml:space="preserve">* Воспитывать художественный вкус и чувство гармонии. </w:t>
      </w:r>
    </w:p>
    <w:p w14:paraId="78523169" w14:textId="77777777" w:rsidR="00866AF4" w:rsidRPr="00B86D8E" w:rsidRDefault="000572D1" w:rsidP="00B86D8E">
      <w:pPr>
        <w:pStyle w:val="a4"/>
        <w:spacing w:before="0" w:beforeAutospacing="0" w:after="0" w:afterAutospacing="0" w:line="276" w:lineRule="auto"/>
        <w:contextualSpacing/>
        <w:jc w:val="both"/>
        <w:rPr>
          <w:b/>
        </w:rPr>
      </w:pPr>
      <w:r w:rsidRPr="00B86D8E">
        <w:rPr>
          <w:b/>
        </w:rPr>
        <w:t>Ожидаемый результат</w:t>
      </w:r>
      <w:r w:rsidR="00866AF4" w:rsidRPr="00B86D8E">
        <w:rPr>
          <w:b/>
        </w:rPr>
        <w:t>:</w:t>
      </w:r>
    </w:p>
    <w:p w14:paraId="187BC3C2" w14:textId="77777777" w:rsidR="000F29DF" w:rsidRDefault="00866AF4" w:rsidP="00B86D8E">
      <w:pPr>
        <w:pStyle w:val="a4"/>
        <w:spacing w:before="0" w:beforeAutospacing="0" w:after="0" w:afterAutospacing="0" w:line="276" w:lineRule="auto"/>
        <w:contextualSpacing/>
        <w:jc w:val="both"/>
      </w:pPr>
      <w:r w:rsidRPr="00B86D8E">
        <w:t xml:space="preserve">1. Создание </w:t>
      </w:r>
      <w:r w:rsidR="003B51A3" w:rsidRPr="00B86D8E">
        <w:t xml:space="preserve">детьми художественных </w:t>
      </w:r>
      <w:r w:rsidRPr="00B86D8E">
        <w:t>образов</w:t>
      </w:r>
      <w:r w:rsidR="003B51A3" w:rsidRPr="00B86D8E">
        <w:t xml:space="preserve"> </w:t>
      </w:r>
      <w:r w:rsidRPr="00B86D8E">
        <w:t xml:space="preserve"> различны</w:t>
      </w:r>
      <w:r w:rsidR="003B51A3" w:rsidRPr="00B86D8E">
        <w:t>ми</w:t>
      </w:r>
      <w:r w:rsidRPr="00B86D8E">
        <w:t xml:space="preserve"> изобразительны</w:t>
      </w:r>
      <w:r w:rsidR="003B51A3" w:rsidRPr="00B86D8E">
        <w:t>ми</w:t>
      </w:r>
      <w:r w:rsidRPr="00B86D8E">
        <w:t xml:space="preserve"> материал</w:t>
      </w:r>
      <w:r w:rsidR="003B51A3" w:rsidRPr="00B86D8E">
        <w:t xml:space="preserve">ами </w:t>
      </w:r>
      <w:r w:rsidRPr="00B86D8E">
        <w:t xml:space="preserve"> и техник</w:t>
      </w:r>
      <w:r w:rsidR="003B51A3" w:rsidRPr="00B86D8E">
        <w:t>ами</w:t>
      </w:r>
      <w:r w:rsidRPr="00B86D8E">
        <w:t xml:space="preserve">. </w:t>
      </w:r>
      <w:r w:rsidR="000572D1" w:rsidRPr="00B86D8E">
        <w:tab/>
      </w:r>
      <w:r w:rsidR="000572D1" w:rsidRPr="00B86D8E">
        <w:tab/>
      </w:r>
      <w:r w:rsidR="000572D1" w:rsidRPr="00B86D8E">
        <w:tab/>
      </w:r>
      <w:r w:rsidR="000572D1" w:rsidRPr="00B86D8E">
        <w:tab/>
      </w:r>
      <w:r w:rsidR="000572D1" w:rsidRPr="00B86D8E">
        <w:tab/>
        <w:t xml:space="preserve">                                                        </w:t>
      </w:r>
    </w:p>
    <w:p w14:paraId="1F9F4836" w14:textId="5F11AC03" w:rsidR="005F624B" w:rsidRPr="00B86D8E" w:rsidRDefault="00626160" w:rsidP="00B86D8E">
      <w:pPr>
        <w:pStyle w:val="a4"/>
        <w:spacing w:before="0" w:beforeAutospacing="0" w:after="0" w:afterAutospacing="0" w:line="276" w:lineRule="auto"/>
        <w:contextualSpacing/>
        <w:jc w:val="both"/>
      </w:pPr>
      <w:r w:rsidRPr="00B86D8E">
        <w:t>2. Сформируются у детей изобразительные навыки и умения,</w:t>
      </w:r>
      <w:r w:rsidR="00866AF4" w:rsidRPr="00B86D8E">
        <w:t xml:space="preserve"> в соответствии с возрастом</w:t>
      </w:r>
      <w:r w:rsidR="000572D1" w:rsidRPr="00B86D8E">
        <w:t xml:space="preserve">  </w:t>
      </w:r>
      <w:r w:rsidRPr="00B86D8E">
        <w:t xml:space="preserve">3. Научатся </w:t>
      </w:r>
      <w:r w:rsidR="00866AF4" w:rsidRPr="00B86D8E">
        <w:t>выполнять работу в определенной последовательности согласно инструкции взрослого.</w:t>
      </w:r>
    </w:p>
    <w:p w14:paraId="1C2F0528" w14:textId="12476B50" w:rsidR="005F624B" w:rsidRPr="00B86D8E" w:rsidRDefault="00866AF4" w:rsidP="00B86D8E">
      <w:pPr>
        <w:pStyle w:val="a4"/>
        <w:spacing w:before="0" w:beforeAutospacing="0" w:after="0" w:afterAutospacing="0" w:line="276" w:lineRule="auto"/>
        <w:contextualSpacing/>
        <w:jc w:val="both"/>
      </w:pPr>
      <w:r w:rsidRPr="00B86D8E">
        <w:t>3. Развитие мелкой моторики пальцев рук, воображения, самостоятельности.</w:t>
      </w:r>
    </w:p>
    <w:p w14:paraId="09CC4A75" w14:textId="4400D451" w:rsidR="005F624B" w:rsidRPr="00B86D8E" w:rsidRDefault="00866AF4" w:rsidP="00B86D8E">
      <w:pPr>
        <w:pStyle w:val="a4"/>
        <w:spacing w:before="0" w:beforeAutospacing="0" w:after="0" w:afterAutospacing="0" w:line="276" w:lineRule="auto"/>
        <w:contextualSpacing/>
        <w:jc w:val="both"/>
      </w:pPr>
      <w:r w:rsidRPr="00B86D8E">
        <w:t>4. Проявление творчес</w:t>
      </w:r>
      <w:r w:rsidR="00626160" w:rsidRPr="00B86D8E">
        <w:t xml:space="preserve">кой активности детьми и </w:t>
      </w:r>
      <w:r w:rsidRPr="00B86D8E">
        <w:t>уверенности в себе.</w:t>
      </w:r>
    </w:p>
    <w:p w14:paraId="4F298F76" w14:textId="18991DBF" w:rsidR="005F624B" w:rsidRPr="00B86D8E" w:rsidRDefault="003C40F3" w:rsidP="00B86D8E">
      <w:pPr>
        <w:pStyle w:val="a4"/>
        <w:spacing w:before="0" w:beforeAutospacing="0" w:after="0" w:afterAutospacing="0" w:line="276" w:lineRule="auto"/>
        <w:contextualSpacing/>
        <w:jc w:val="both"/>
      </w:pPr>
      <w:r w:rsidRPr="00B86D8E">
        <w:rPr>
          <w:b/>
        </w:rPr>
        <w:t>Возраст детей</w:t>
      </w:r>
      <w:r w:rsidRPr="00B86D8E">
        <w:t xml:space="preserve">: </w:t>
      </w:r>
      <w:r w:rsidR="000572D1" w:rsidRPr="00B86D8E">
        <w:t xml:space="preserve"> п</w:t>
      </w:r>
      <w:r w:rsidR="005F4CE7" w:rsidRPr="00B86D8E">
        <w:t xml:space="preserve">рограмма </w:t>
      </w:r>
      <w:r w:rsidRPr="00B86D8E">
        <w:t xml:space="preserve"> рассчитан</w:t>
      </w:r>
      <w:r w:rsidR="005F4CE7" w:rsidRPr="00B86D8E">
        <w:t>а</w:t>
      </w:r>
      <w:r w:rsidRPr="00B86D8E">
        <w:t xml:space="preserve"> на возрастную группу детей (</w:t>
      </w:r>
      <w:r w:rsidR="000F29DF">
        <w:t>5</w:t>
      </w:r>
      <w:r w:rsidR="00023DF0">
        <w:t>-9</w:t>
      </w:r>
      <w:r w:rsidRPr="00B86D8E">
        <w:t xml:space="preserve"> лет).</w:t>
      </w:r>
    </w:p>
    <w:p w14:paraId="3AD7CF67" w14:textId="77777777" w:rsidR="005F624B" w:rsidRPr="00B86D8E" w:rsidRDefault="003C40F3" w:rsidP="00B86D8E">
      <w:pPr>
        <w:pStyle w:val="a4"/>
        <w:spacing w:before="0" w:beforeAutospacing="0" w:after="0" w:afterAutospacing="0" w:line="276" w:lineRule="auto"/>
        <w:contextualSpacing/>
        <w:jc w:val="both"/>
      </w:pPr>
      <w:r w:rsidRPr="00B86D8E">
        <w:rPr>
          <w:b/>
        </w:rPr>
        <w:t>Сроки реализации:</w:t>
      </w:r>
      <w:r w:rsidRPr="00B86D8E">
        <w:t xml:space="preserve"> </w:t>
      </w:r>
      <w:r w:rsidR="000572D1" w:rsidRPr="00B86D8E">
        <w:t xml:space="preserve"> п</w:t>
      </w:r>
      <w:r w:rsidR="007C5FA6" w:rsidRPr="00B86D8E">
        <w:t>рограмма  рассчитана на 1 год</w:t>
      </w:r>
      <w:r w:rsidRPr="00B86D8E">
        <w:t>.</w:t>
      </w:r>
      <w:r w:rsidR="000572D1" w:rsidRPr="00B86D8E">
        <w:tab/>
      </w:r>
    </w:p>
    <w:p w14:paraId="1C2AA7AC" w14:textId="77777777" w:rsidR="005F624B" w:rsidRPr="00B86D8E" w:rsidRDefault="00866AF4" w:rsidP="00B86D8E">
      <w:pPr>
        <w:pStyle w:val="a4"/>
        <w:spacing w:before="0" w:beforeAutospacing="0" w:after="0" w:afterAutospacing="0" w:line="276" w:lineRule="auto"/>
        <w:contextualSpacing/>
        <w:jc w:val="both"/>
      </w:pPr>
      <w:r w:rsidRPr="00B86D8E">
        <w:rPr>
          <w:b/>
        </w:rPr>
        <w:t>Организация занятий кружка:</w:t>
      </w:r>
      <w:r w:rsidR="003C40F3" w:rsidRPr="00B86D8E">
        <w:rPr>
          <w:b/>
        </w:rPr>
        <w:t xml:space="preserve"> </w:t>
      </w:r>
      <w:r w:rsidR="000572D1" w:rsidRPr="00B86D8E">
        <w:t xml:space="preserve"> к</w:t>
      </w:r>
      <w:r w:rsidR="001170C7" w:rsidRPr="00B86D8E">
        <w:t xml:space="preserve">оличество занятий: </w:t>
      </w:r>
      <w:r w:rsidR="00EE10D3" w:rsidRPr="00B86D8E">
        <w:t>3</w:t>
      </w:r>
      <w:r w:rsidR="001170C7" w:rsidRPr="00B86D8E">
        <w:t xml:space="preserve"> занятия в неделю.</w:t>
      </w:r>
      <w:r w:rsidR="005F4CE7" w:rsidRPr="00B86D8E">
        <w:t xml:space="preserve"> Занятия проводят</w:t>
      </w:r>
      <w:r w:rsidR="003C40F3" w:rsidRPr="00B86D8E">
        <w:t xml:space="preserve">ся во второй половине дня. </w:t>
      </w:r>
    </w:p>
    <w:p w14:paraId="5C3E256D" w14:textId="77777777" w:rsidR="005F624B" w:rsidRPr="00B86D8E" w:rsidRDefault="003C40F3" w:rsidP="00B86D8E">
      <w:pPr>
        <w:pStyle w:val="a4"/>
        <w:spacing w:before="0" w:beforeAutospacing="0" w:after="0" w:afterAutospacing="0" w:line="276" w:lineRule="auto"/>
        <w:contextualSpacing/>
        <w:jc w:val="both"/>
        <w:rPr>
          <w:b/>
        </w:rPr>
      </w:pPr>
      <w:r w:rsidRPr="00B86D8E">
        <w:rPr>
          <w:b/>
        </w:rPr>
        <w:t>Формы и режим занятий</w:t>
      </w:r>
      <w:r w:rsidR="000572D1" w:rsidRPr="00B86D8E">
        <w:rPr>
          <w:b/>
        </w:rPr>
        <w:t>:</w:t>
      </w:r>
      <w:r w:rsidR="000572D1" w:rsidRPr="00B86D8E">
        <w:rPr>
          <w:b/>
        </w:rPr>
        <w:tab/>
      </w:r>
    </w:p>
    <w:p w14:paraId="043E8501" w14:textId="56AF941B" w:rsidR="003C40F3" w:rsidRPr="00B86D8E" w:rsidRDefault="000572D1" w:rsidP="00B86D8E">
      <w:pPr>
        <w:pStyle w:val="a4"/>
        <w:spacing w:before="0" w:beforeAutospacing="0" w:after="0" w:afterAutospacing="0" w:line="276" w:lineRule="auto"/>
        <w:contextualSpacing/>
        <w:jc w:val="both"/>
        <w:rPr>
          <w:u w:val="single"/>
        </w:rPr>
      </w:pPr>
      <w:r w:rsidRPr="00B86D8E">
        <w:rPr>
          <w:b/>
        </w:rPr>
        <w:t xml:space="preserve">                     </w:t>
      </w:r>
      <w:r w:rsidR="003C40F3" w:rsidRPr="00B86D8E">
        <w:rPr>
          <w:u w:val="single"/>
        </w:rPr>
        <w:t>Формы организации занятий:</w:t>
      </w:r>
    </w:p>
    <w:p w14:paraId="6D813494" w14:textId="77777777" w:rsidR="003C40F3" w:rsidRPr="00B86D8E" w:rsidRDefault="003C40F3" w:rsidP="00B86D8E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упражнения,</w:t>
      </w:r>
    </w:p>
    <w:p w14:paraId="10CAFAF8" w14:textId="77777777" w:rsidR="003C40F3" w:rsidRPr="00B86D8E" w:rsidRDefault="00F30091" w:rsidP="00B86D8E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3C40F3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 занятия, теоретические занятия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60AB078" w14:textId="77777777" w:rsidR="003C40F3" w:rsidRPr="00B86D8E" w:rsidRDefault="003C40F3" w:rsidP="00B86D8E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работа,</w:t>
      </w:r>
    </w:p>
    <w:p w14:paraId="7320C428" w14:textId="77777777" w:rsidR="003C40F3" w:rsidRPr="00B86D8E" w:rsidRDefault="00F30091" w:rsidP="00B86D8E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C40F3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одгрупповые занятия с детьми,</w:t>
      </w:r>
    </w:p>
    <w:p w14:paraId="0E91350A" w14:textId="73AC8291" w:rsidR="005F624B" w:rsidRPr="00B86D8E" w:rsidRDefault="003C40F3" w:rsidP="00B86D8E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</w:t>
      </w:r>
      <w:r w:rsidR="00F30091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оятельная деятельность в 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центре </w:t>
      </w:r>
      <w:r w:rsidR="00F30091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творчества.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122732" w14:textId="5F032E34" w:rsidR="00733706" w:rsidRPr="00B86D8E" w:rsidRDefault="000572D1" w:rsidP="00B86D8E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D8E">
        <w:rPr>
          <w:rFonts w:ascii="Times New Roman" w:hAnsi="Times New Roman" w:cs="Times New Roman"/>
          <w:sz w:val="24"/>
          <w:szCs w:val="24"/>
        </w:rPr>
        <w:t>В</w:t>
      </w:r>
      <w:r w:rsidR="00733706" w:rsidRPr="00B86D8E">
        <w:rPr>
          <w:rFonts w:ascii="Times New Roman" w:hAnsi="Times New Roman" w:cs="Times New Roman"/>
          <w:sz w:val="24"/>
          <w:szCs w:val="24"/>
        </w:rPr>
        <w:t>се занятия предусматривают усвоение теоретических знаний</w:t>
      </w:r>
      <w:r w:rsidR="00035402">
        <w:rPr>
          <w:rFonts w:ascii="Times New Roman" w:hAnsi="Times New Roman" w:cs="Times New Roman"/>
          <w:sz w:val="24"/>
          <w:szCs w:val="24"/>
        </w:rPr>
        <w:t xml:space="preserve">,  и формирование </w:t>
      </w:r>
      <w:proofErr w:type="spellStart"/>
      <w:r w:rsidR="00035402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="00733706" w:rsidRPr="00B86D8E">
        <w:rPr>
          <w:rFonts w:ascii="Times New Roman" w:hAnsi="Times New Roman" w:cs="Times New Roman"/>
          <w:sz w:val="24"/>
          <w:szCs w:val="24"/>
        </w:rPr>
        <w:t>-практического опыта. Практические знания способствуют развитию у детей творческих способностей, умение воплощать свои фантазии,  умение выражать свои мысли через продуктивные виды деятельности.</w:t>
      </w:r>
    </w:p>
    <w:p w14:paraId="12767BF7" w14:textId="5CD6C2B2" w:rsidR="00733706" w:rsidRPr="00B86D8E" w:rsidRDefault="000572D1" w:rsidP="00B86D8E">
      <w:pPr>
        <w:spacing w:after="0"/>
        <w:ind w:left="-567" w:right="11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занятия</w:t>
      </w:r>
      <w:r w:rsidR="00733706" w:rsidRPr="00B86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67E5B31" w14:textId="77777777" w:rsidR="00733706" w:rsidRPr="00B86D8E" w:rsidRDefault="00733706" w:rsidP="00B86D8E">
      <w:pPr>
        <w:numPr>
          <w:ilvl w:val="0"/>
          <w:numId w:val="13"/>
        </w:numPr>
        <w:spacing w:after="0"/>
        <w:ind w:left="-567" w:right="11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положительного отношения к теме и способу ее реализации.</w:t>
      </w:r>
    </w:p>
    <w:p w14:paraId="187D43F0" w14:textId="68770E97" w:rsidR="00733706" w:rsidRPr="00B86D8E" w:rsidRDefault="00733706" w:rsidP="00035402">
      <w:pPr>
        <w:numPr>
          <w:ilvl w:val="0"/>
          <w:numId w:val="13"/>
        </w:numPr>
        <w:spacing w:after="0"/>
        <w:ind w:left="142" w:right="113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Коммуникативное рисование с использованием имитационных движений и обсуждением создания и сюжета рисунка.</w:t>
      </w:r>
    </w:p>
    <w:p w14:paraId="18A41F90" w14:textId="77777777" w:rsidR="00733706" w:rsidRPr="00B86D8E" w:rsidRDefault="00733706" w:rsidP="00B86D8E">
      <w:pPr>
        <w:numPr>
          <w:ilvl w:val="0"/>
          <w:numId w:val="13"/>
        </w:numPr>
        <w:spacing w:after="0"/>
        <w:ind w:left="-567" w:right="11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Динамическая пауза с элементами </w:t>
      </w:r>
      <w:proofErr w:type="spellStart"/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логоритмики</w:t>
      </w:r>
      <w:proofErr w:type="spellEnd"/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психогимнастики</w:t>
      </w:r>
      <w:proofErr w:type="spellEnd"/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5B94D4" w14:textId="77777777" w:rsidR="00733706" w:rsidRPr="00B86D8E" w:rsidRDefault="00733706" w:rsidP="00B86D8E">
      <w:pPr>
        <w:numPr>
          <w:ilvl w:val="0"/>
          <w:numId w:val="13"/>
        </w:numPr>
        <w:spacing w:after="0"/>
        <w:ind w:left="-567" w:right="11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игры, игры – драматизации.</w:t>
      </w:r>
    </w:p>
    <w:p w14:paraId="336967BA" w14:textId="77777777" w:rsidR="00733706" w:rsidRPr="00B86D8E" w:rsidRDefault="000572D1" w:rsidP="00B86D8E">
      <w:pPr>
        <w:spacing w:after="0"/>
        <w:ind w:right="11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733706" w:rsidRPr="00B86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еятельность </w:t>
      </w:r>
      <w:r w:rsidRPr="00B86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занятии </w:t>
      </w:r>
      <w:r w:rsidR="00733706" w:rsidRPr="00B86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строится по коммуникативному принципу:</w:t>
      </w:r>
    </w:p>
    <w:p w14:paraId="6DBD14D2" w14:textId="77777777" w:rsidR="00733706" w:rsidRPr="00B86D8E" w:rsidRDefault="00733706" w:rsidP="00B86D8E">
      <w:pPr>
        <w:numPr>
          <w:ilvl w:val="0"/>
          <w:numId w:val="12"/>
        </w:numPr>
        <w:spacing w:after="0"/>
        <w:ind w:left="-567" w:right="11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условий для мотивации детской речи.</w:t>
      </w:r>
    </w:p>
    <w:p w14:paraId="09D4BCB8" w14:textId="77777777" w:rsidR="00733706" w:rsidRPr="00B86D8E" w:rsidRDefault="00733706" w:rsidP="00B86D8E">
      <w:pPr>
        <w:numPr>
          <w:ilvl w:val="0"/>
          <w:numId w:val="12"/>
        </w:numPr>
        <w:spacing w:after="0"/>
        <w:ind w:left="-567" w:right="11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главных условий общения.</w:t>
      </w:r>
    </w:p>
    <w:p w14:paraId="41589F35" w14:textId="77777777" w:rsidR="00733706" w:rsidRPr="00B86D8E" w:rsidRDefault="00733706" w:rsidP="00B86D8E">
      <w:pPr>
        <w:numPr>
          <w:ilvl w:val="0"/>
          <w:numId w:val="12"/>
        </w:numPr>
        <w:spacing w:after="0"/>
        <w:ind w:left="-567" w:right="11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Стимуляция и поддержание речевой инициативы.</w:t>
      </w:r>
    </w:p>
    <w:p w14:paraId="7FE08F37" w14:textId="77777777" w:rsidR="00733706" w:rsidRPr="00B86D8E" w:rsidRDefault="00733706" w:rsidP="00B86D8E">
      <w:pPr>
        <w:numPr>
          <w:ilvl w:val="0"/>
          <w:numId w:val="12"/>
        </w:numPr>
        <w:spacing w:after="0"/>
        <w:ind w:left="-567" w:right="11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коммуникативных средств.</w:t>
      </w:r>
    </w:p>
    <w:p w14:paraId="0B9C912A" w14:textId="77777777" w:rsidR="00E96AB1" w:rsidRDefault="003C40F3" w:rsidP="00E96AB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hAnsi="Times New Roman" w:cs="Times New Roman"/>
          <w:b/>
          <w:sz w:val="24"/>
          <w:szCs w:val="24"/>
          <w:u w:val="single"/>
        </w:rPr>
        <w:t>Методы и приемы  работы с детьми:</w:t>
      </w:r>
      <w:r w:rsidRPr="00B86D8E">
        <w:rPr>
          <w:rFonts w:ascii="Times New Roman" w:hAnsi="Times New Roman" w:cs="Times New Roman"/>
          <w:b/>
          <w:sz w:val="24"/>
          <w:szCs w:val="24"/>
        </w:rPr>
        <w:tab/>
      </w:r>
      <w:r w:rsidRPr="00B86D8E">
        <w:rPr>
          <w:rFonts w:ascii="Times New Roman" w:hAnsi="Times New Roman" w:cs="Times New Roman"/>
          <w:sz w:val="24"/>
          <w:szCs w:val="24"/>
        </w:rPr>
        <w:tab/>
      </w:r>
      <w:r w:rsidRPr="00B86D8E">
        <w:rPr>
          <w:rFonts w:ascii="Times New Roman" w:hAnsi="Times New Roman" w:cs="Times New Roman"/>
          <w:sz w:val="24"/>
          <w:szCs w:val="24"/>
        </w:rPr>
        <w:tab/>
      </w:r>
      <w:r w:rsidRPr="00B86D8E">
        <w:rPr>
          <w:rFonts w:ascii="Times New Roman" w:hAnsi="Times New Roman" w:cs="Times New Roman"/>
          <w:sz w:val="24"/>
          <w:szCs w:val="24"/>
        </w:rPr>
        <w:tab/>
      </w:r>
      <w:r w:rsidRPr="00B86D8E">
        <w:rPr>
          <w:rFonts w:ascii="Times New Roman" w:hAnsi="Times New Roman" w:cs="Times New Roman"/>
          <w:sz w:val="24"/>
          <w:szCs w:val="24"/>
        </w:rPr>
        <w:tab/>
      </w:r>
      <w:r w:rsidRPr="00B86D8E">
        <w:rPr>
          <w:rFonts w:ascii="Times New Roman" w:hAnsi="Times New Roman" w:cs="Times New Roman"/>
          <w:sz w:val="24"/>
          <w:szCs w:val="24"/>
        </w:rPr>
        <w:tab/>
      </w:r>
      <w:r w:rsidRPr="00B86D8E">
        <w:rPr>
          <w:rFonts w:ascii="Times New Roman" w:hAnsi="Times New Roman" w:cs="Times New Roman"/>
          <w:sz w:val="24"/>
          <w:szCs w:val="24"/>
        </w:rPr>
        <w:tab/>
        <w:t xml:space="preserve">                          1.Словесные</w:t>
      </w:r>
      <w:r w:rsidR="009E3B69" w:rsidRPr="00B86D8E">
        <w:rPr>
          <w:rFonts w:ascii="Times New Roman" w:hAnsi="Times New Roman" w:cs="Times New Roman"/>
          <w:sz w:val="24"/>
          <w:szCs w:val="24"/>
        </w:rPr>
        <w:t>.</w:t>
      </w:r>
      <w:r w:rsidR="009E3B69" w:rsidRPr="00B86D8E">
        <w:rPr>
          <w:rFonts w:ascii="Times New Roman" w:hAnsi="Times New Roman" w:cs="Times New Roman"/>
          <w:sz w:val="24"/>
          <w:szCs w:val="24"/>
        </w:rPr>
        <w:tab/>
      </w:r>
      <w:r w:rsidR="009E3B69" w:rsidRPr="00B86D8E">
        <w:rPr>
          <w:rFonts w:ascii="Times New Roman" w:hAnsi="Times New Roman" w:cs="Times New Roman"/>
          <w:sz w:val="24"/>
          <w:szCs w:val="24"/>
        </w:rPr>
        <w:tab/>
      </w:r>
      <w:r w:rsidR="009E3B69" w:rsidRPr="00B86D8E">
        <w:rPr>
          <w:rFonts w:ascii="Times New Roman" w:hAnsi="Times New Roman" w:cs="Times New Roman"/>
          <w:sz w:val="24"/>
          <w:szCs w:val="24"/>
        </w:rPr>
        <w:tab/>
      </w:r>
      <w:r w:rsidR="009E3B69" w:rsidRPr="00B86D8E">
        <w:rPr>
          <w:rFonts w:ascii="Times New Roman" w:hAnsi="Times New Roman" w:cs="Times New Roman"/>
          <w:sz w:val="24"/>
          <w:szCs w:val="24"/>
        </w:rPr>
        <w:tab/>
      </w:r>
      <w:r w:rsidR="009E3B69" w:rsidRPr="00B86D8E">
        <w:rPr>
          <w:rFonts w:ascii="Times New Roman" w:hAnsi="Times New Roman" w:cs="Times New Roman"/>
          <w:sz w:val="24"/>
          <w:szCs w:val="24"/>
        </w:rPr>
        <w:tab/>
      </w:r>
      <w:r w:rsidRPr="00B86D8E">
        <w:rPr>
          <w:rFonts w:ascii="Times New Roman" w:hAnsi="Times New Roman" w:cs="Times New Roman"/>
          <w:sz w:val="24"/>
          <w:szCs w:val="24"/>
        </w:rPr>
        <w:tab/>
      </w:r>
      <w:r w:rsidRPr="00B86D8E">
        <w:rPr>
          <w:rFonts w:ascii="Times New Roman" w:hAnsi="Times New Roman" w:cs="Times New Roman"/>
          <w:sz w:val="24"/>
          <w:szCs w:val="24"/>
        </w:rPr>
        <w:tab/>
      </w:r>
      <w:r w:rsidRPr="00B86D8E">
        <w:rPr>
          <w:rFonts w:ascii="Times New Roman" w:hAnsi="Times New Roman" w:cs="Times New Roman"/>
          <w:sz w:val="24"/>
          <w:szCs w:val="24"/>
        </w:rPr>
        <w:tab/>
      </w:r>
      <w:r w:rsidRPr="00B86D8E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9E3B69" w:rsidRPr="00B86D8E">
        <w:rPr>
          <w:rFonts w:ascii="Times New Roman" w:hAnsi="Times New Roman" w:cs="Times New Roman"/>
          <w:sz w:val="24"/>
          <w:szCs w:val="24"/>
        </w:rPr>
        <w:t>2.Наглядные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6A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4E31E73" w14:textId="29AC5B37" w:rsidR="003C40F3" w:rsidRPr="00B86D8E" w:rsidRDefault="003C40F3" w:rsidP="00E96AB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hAnsi="Times New Roman" w:cs="Times New Roman"/>
          <w:sz w:val="24"/>
          <w:szCs w:val="24"/>
        </w:rPr>
        <w:t>3.Практические.</w:t>
      </w:r>
      <w:r w:rsidRPr="00B86D8E">
        <w:rPr>
          <w:rFonts w:ascii="Times New Roman" w:hAnsi="Times New Roman" w:cs="Times New Roman"/>
          <w:sz w:val="24"/>
          <w:szCs w:val="24"/>
        </w:rPr>
        <w:tab/>
      </w:r>
      <w:r w:rsidRPr="00B86D8E">
        <w:rPr>
          <w:rFonts w:ascii="Times New Roman" w:hAnsi="Times New Roman" w:cs="Times New Roman"/>
          <w:sz w:val="24"/>
          <w:szCs w:val="24"/>
        </w:rPr>
        <w:tab/>
      </w:r>
      <w:r w:rsidRPr="00B86D8E">
        <w:rPr>
          <w:rFonts w:ascii="Times New Roman" w:hAnsi="Times New Roman" w:cs="Times New Roman"/>
          <w:sz w:val="24"/>
          <w:szCs w:val="24"/>
        </w:rPr>
        <w:tab/>
      </w:r>
      <w:r w:rsidR="009E3B69" w:rsidRPr="00B86D8E">
        <w:rPr>
          <w:rFonts w:ascii="Times New Roman" w:hAnsi="Times New Roman" w:cs="Times New Roman"/>
          <w:sz w:val="24"/>
          <w:szCs w:val="24"/>
        </w:rPr>
        <w:tab/>
      </w:r>
      <w:r w:rsidR="009E3B69" w:rsidRPr="00B86D8E">
        <w:rPr>
          <w:rFonts w:ascii="Times New Roman" w:hAnsi="Times New Roman" w:cs="Times New Roman"/>
          <w:sz w:val="24"/>
          <w:szCs w:val="24"/>
        </w:rPr>
        <w:tab/>
      </w:r>
      <w:r w:rsidR="009E3B69" w:rsidRPr="00B86D8E">
        <w:rPr>
          <w:rFonts w:ascii="Times New Roman" w:hAnsi="Times New Roman" w:cs="Times New Roman"/>
          <w:sz w:val="24"/>
          <w:szCs w:val="24"/>
        </w:rPr>
        <w:tab/>
      </w:r>
      <w:r w:rsidR="009E3B69" w:rsidRPr="00B86D8E">
        <w:rPr>
          <w:rFonts w:ascii="Times New Roman" w:hAnsi="Times New Roman" w:cs="Times New Roman"/>
          <w:sz w:val="24"/>
          <w:szCs w:val="24"/>
        </w:rPr>
        <w:tab/>
      </w:r>
      <w:r w:rsidR="009E3B69" w:rsidRPr="00B86D8E">
        <w:rPr>
          <w:rFonts w:ascii="Times New Roman" w:hAnsi="Times New Roman" w:cs="Times New Roman"/>
          <w:sz w:val="24"/>
          <w:szCs w:val="24"/>
        </w:rPr>
        <w:tab/>
      </w:r>
      <w:r w:rsidRPr="00B86D8E">
        <w:rPr>
          <w:rFonts w:ascii="Times New Roman" w:hAnsi="Times New Roman" w:cs="Times New Roman"/>
          <w:sz w:val="24"/>
          <w:szCs w:val="24"/>
        </w:rPr>
        <w:tab/>
        <w:t xml:space="preserve">                             4.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 совместной деятельности.</w:t>
      </w:r>
    </w:p>
    <w:p w14:paraId="4E52F22E" w14:textId="77777777" w:rsidR="005F624B" w:rsidRPr="00B86D8E" w:rsidRDefault="00344275" w:rsidP="00B86D8E">
      <w:pPr>
        <w:pStyle w:val="a6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Методические приёмы</w:t>
      </w:r>
      <w:r w:rsidR="005F624B" w:rsidRPr="00B86D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="000572D1" w:rsidRPr="00B86D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="000572D1" w:rsidRPr="00B86D8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="000572D1" w:rsidRPr="00B86D8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="000572D1" w:rsidRPr="00B86D8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="000572D1" w:rsidRPr="00B86D8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="000572D1" w:rsidRPr="00B86D8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  <w:t xml:space="preserve">                        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беседы – проводятся с целью ознакомления детей с новым материалом.</w:t>
      </w:r>
      <w:r w:rsidR="000572D1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2F67B3" w14:textId="77777777" w:rsidR="005F624B" w:rsidRPr="00B86D8E" w:rsidRDefault="000572D1" w:rsidP="00B86D8E">
      <w:pPr>
        <w:pStyle w:val="a6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275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B04C651" w14:textId="5F21A121" w:rsidR="005F624B" w:rsidRPr="00B86D8E" w:rsidRDefault="000572D1" w:rsidP="00B86D8E">
      <w:pPr>
        <w:pStyle w:val="a6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275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</w:p>
    <w:p w14:paraId="3F37AA48" w14:textId="77777777" w:rsidR="005F624B" w:rsidRPr="00B86D8E" w:rsidRDefault="00344275" w:rsidP="00B86D8E">
      <w:pPr>
        <w:pStyle w:val="a6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моделирования – используется для развития у детей умения работать по схемам.</w:t>
      </w:r>
      <w:r w:rsidR="000572D1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78140A26" w14:textId="3DAA0968" w:rsidR="00344275" w:rsidRPr="00B86D8E" w:rsidRDefault="00344275" w:rsidP="00B86D8E">
      <w:pPr>
        <w:pStyle w:val="a6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выставок, вернисажей – проводятся с целью закрепления материала и создания положительных эмоций у детей.</w:t>
      </w:r>
    </w:p>
    <w:p w14:paraId="33D654FB" w14:textId="77777777" w:rsidR="00733706" w:rsidRPr="00B86D8E" w:rsidRDefault="00733706" w:rsidP="00B86D8E">
      <w:pPr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прохождения программы:</w:t>
      </w:r>
    </w:p>
    <w:p w14:paraId="408700B8" w14:textId="77777777" w:rsidR="00733706" w:rsidRPr="00B86D8E" w:rsidRDefault="00733706" w:rsidP="00B86D8E">
      <w:pPr>
        <w:pStyle w:val="a6"/>
        <w:numPr>
          <w:ilvl w:val="0"/>
          <w:numId w:val="18"/>
        </w:numPr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Узнают много об окружающем мире, т</w:t>
      </w:r>
      <w:proofErr w:type="gramStart"/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проходят в определенной теме.</w:t>
      </w:r>
    </w:p>
    <w:p w14:paraId="16335D07" w14:textId="77777777" w:rsidR="00733706" w:rsidRPr="00B86D8E" w:rsidRDefault="00733706" w:rsidP="00B86D8E">
      <w:pPr>
        <w:pStyle w:val="a6"/>
        <w:numPr>
          <w:ilvl w:val="0"/>
          <w:numId w:val="18"/>
        </w:numPr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использовать в одной работе разные изобразительные материалы.</w:t>
      </w:r>
    </w:p>
    <w:p w14:paraId="4B848246" w14:textId="77777777" w:rsidR="00733706" w:rsidRPr="00B86D8E" w:rsidRDefault="00733706" w:rsidP="00B86D8E">
      <w:pPr>
        <w:pStyle w:val="a6"/>
        <w:numPr>
          <w:ilvl w:val="0"/>
          <w:numId w:val="18"/>
        </w:numPr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рисовать различными материалами.</w:t>
      </w:r>
    </w:p>
    <w:p w14:paraId="3586A221" w14:textId="5BBC0E3B" w:rsidR="00733706" w:rsidRPr="00B86D8E" w:rsidRDefault="00733706" w:rsidP="00B86D8E">
      <w:pPr>
        <w:pStyle w:val="a6"/>
        <w:numPr>
          <w:ilvl w:val="0"/>
          <w:numId w:val="18"/>
        </w:numPr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в работе разные дополнительные материалы</w:t>
      </w:r>
      <w:proofErr w:type="gramStart"/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8B6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090698A5" w14:textId="77777777" w:rsidR="00733706" w:rsidRPr="00B86D8E" w:rsidRDefault="00733706" w:rsidP="00B86D8E">
      <w:pPr>
        <w:pStyle w:val="a6"/>
        <w:numPr>
          <w:ilvl w:val="0"/>
          <w:numId w:val="18"/>
        </w:numPr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по составлению сюжетов.</w:t>
      </w:r>
    </w:p>
    <w:p w14:paraId="5D1A9E73" w14:textId="77777777" w:rsidR="00733706" w:rsidRPr="00B86D8E" w:rsidRDefault="00733706" w:rsidP="00B86D8E">
      <w:pPr>
        <w:pStyle w:val="a6"/>
        <w:numPr>
          <w:ilvl w:val="0"/>
          <w:numId w:val="18"/>
        </w:numPr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Экспериментируют.</w:t>
      </w:r>
    </w:p>
    <w:p w14:paraId="613D7792" w14:textId="77777777" w:rsidR="00733706" w:rsidRPr="00B86D8E" w:rsidRDefault="00733706" w:rsidP="00B86D8E">
      <w:pPr>
        <w:pStyle w:val="a6"/>
        <w:numPr>
          <w:ilvl w:val="0"/>
          <w:numId w:val="18"/>
        </w:numPr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связная речь.</w:t>
      </w:r>
    </w:p>
    <w:p w14:paraId="0E20F50F" w14:textId="77777777" w:rsidR="00733706" w:rsidRPr="00B86D8E" w:rsidRDefault="00733706" w:rsidP="00B86D8E">
      <w:pPr>
        <w:pStyle w:val="a6"/>
        <w:numPr>
          <w:ilvl w:val="0"/>
          <w:numId w:val="18"/>
        </w:numPr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Учатся уважительному отношению к работам товарищей при этом объективно оценивать свою работу.</w:t>
      </w:r>
    </w:p>
    <w:p w14:paraId="2165EBD6" w14:textId="77777777" w:rsidR="001170C7" w:rsidRPr="00B86D8E" w:rsidRDefault="001170C7" w:rsidP="00B86D8E">
      <w:pPr>
        <w:pStyle w:val="Default"/>
        <w:spacing w:line="276" w:lineRule="auto"/>
        <w:contextualSpacing/>
        <w:jc w:val="both"/>
        <w:rPr>
          <w:color w:val="auto"/>
        </w:rPr>
      </w:pPr>
      <w:r w:rsidRPr="00B86D8E">
        <w:rPr>
          <w:b/>
          <w:bCs/>
          <w:color w:val="auto"/>
        </w:rPr>
        <w:t xml:space="preserve">Формы подведения итогов реализации дополнительной образовательной программы: </w:t>
      </w:r>
    </w:p>
    <w:p w14:paraId="5E152ABC" w14:textId="77777777" w:rsidR="000572D1" w:rsidRPr="00B86D8E" w:rsidRDefault="000572D1" w:rsidP="00B86D8E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ежемесячных выставок детских работ для родителей.</w:t>
      </w:r>
    </w:p>
    <w:p w14:paraId="6D155EC3" w14:textId="77777777" w:rsidR="000572D1" w:rsidRPr="00B86D8E" w:rsidRDefault="000572D1" w:rsidP="00B86D8E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выставки в ДОУ.</w:t>
      </w:r>
    </w:p>
    <w:p w14:paraId="67E15154" w14:textId="58D9E419" w:rsidR="000572D1" w:rsidRPr="00B86D8E" w:rsidRDefault="000572D1" w:rsidP="00B86D8E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 выставках и конкурсах</w:t>
      </w:r>
      <w:r w:rsidR="00EE10D3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разного уровня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года.</w:t>
      </w:r>
    </w:p>
    <w:p w14:paraId="14D29986" w14:textId="0388ECBE" w:rsidR="000572D1" w:rsidRPr="00B86D8E" w:rsidRDefault="000572D1" w:rsidP="00B86D8E">
      <w:pPr>
        <w:numPr>
          <w:ilvl w:val="0"/>
          <w:numId w:val="19"/>
        </w:numPr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эстетической развивающей среды в группе</w:t>
      </w:r>
      <w:r w:rsidR="00EE10D3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тематических уголков в ДОУ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E5859B5" w14:textId="77777777" w:rsidR="008E50D4" w:rsidRPr="00B86D8E" w:rsidRDefault="008E50D4" w:rsidP="00B86D8E">
      <w:pPr>
        <w:pStyle w:val="a4"/>
        <w:spacing w:before="0" w:beforeAutospacing="0" w:after="0" w:afterAutospacing="0" w:line="276" w:lineRule="auto"/>
        <w:contextualSpacing/>
        <w:rPr>
          <w:b/>
        </w:rPr>
      </w:pPr>
      <w:r w:rsidRPr="00B86D8E">
        <w:rPr>
          <w:b/>
        </w:rPr>
        <w:t>Оценка:</w:t>
      </w:r>
      <w:r w:rsidRPr="00B86D8E">
        <w:t xml:space="preserve"> результативности программы проводится два раза в год (декабрь, май) сформированности уровня художественно – эстетического развития детей.</w:t>
      </w:r>
    </w:p>
    <w:bookmarkEnd w:id="0"/>
    <w:bookmarkEnd w:id="2"/>
    <w:p w14:paraId="08094869" w14:textId="77777777" w:rsidR="00885AE8" w:rsidRPr="001B5F3A" w:rsidRDefault="00885AE8" w:rsidP="00B86D8E">
      <w:pPr>
        <w:pStyle w:val="a4"/>
        <w:spacing w:before="0" w:beforeAutospacing="0" w:after="0" w:afterAutospacing="0" w:line="276" w:lineRule="auto"/>
        <w:contextualSpacing/>
        <w:jc w:val="center"/>
        <w:rPr>
          <w:b/>
          <w:sz w:val="16"/>
          <w:szCs w:val="16"/>
        </w:rPr>
      </w:pPr>
    </w:p>
    <w:p w14:paraId="4E765F27" w14:textId="78B2F52D" w:rsidR="009E3B69" w:rsidRPr="00B86D8E" w:rsidRDefault="00D15E9F" w:rsidP="00B86D8E">
      <w:pPr>
        <w:pStyle w:val="a4"/>
        <w:spacing w:before="0" w:beforeAutospacing="0" w:after="0" w:afterAutospacing="0" w:line="276" w:lineRule="auto"/>
        <w:contextualSpacing/>
        <w:jc w:val="center"/>
        <w:rPr>
          <w:b/>
        </w:rPr>
      </w:pPr>
      <w:r w:rsidRPr="00B86D8E">
        <w:rPr>
          <w:b/>
        </w:rPr>
        <w:t xml:space="preserve">2. </w:t>
      </w:r>
      <w:r w:rsidR="00EA0513" w:rsidRPr="00B86D8E">
        <w:rPr>
          <w:b/>
        </w:rPr>
        <w:t xml:space="preserve">Учебный </w:t>
      </w:r>
      <w:r w:rsidR="009E3B69" w:rsidRPr="00B86D8E">
        <w:rPr>
          <w:b/>
        </w:rPr>
        <w:t xml:space="preserve">план   </w:t>
      </w:r>
      <w:proofErr w:type="gramStart"/>
      <w:r w:rsidR="00B02CD6" w:rsidRPr="00B86D8E">
        <w:rPr>
          <w:b/>
        </w:rPr>
        <w:t>ДОП</w:t>
      </w:r>
      <w:proofErr w:type="gramEnd"/>
      <w:r w:rsidR="00B02CD6" w:rsidRPr="00B86D8E">
        <w:rPr>
          <w:b/>
        </w:rPr>
        <w:t xml:space="preserve"> «Город мастеров»</w:t>
      </w:r>
    </w:p>
    <w:p w14:paraId="0474C207" w14:textId="77777777" w:rsidR="00B02CD6" w:rsidRPr="001B5F3A" w:rsidRDefault="00B02CD6" w:rsidP="00B86D8E">
      <w:pPr>
        <w:pStyle w:val="a4"/>
        <w:spacing w:before="0" w:beforeAutospacing="0" w:after="0" w:afterAutospacing="0" w:line="276" w:lineRule="auto"/>
        <w:contextualSpacing/>
        <w:jc w:val="center"/>
        <w:rPr>
          <w:b/>
          <w:sz w:val="6"/>
          <w:szCs w:val="6"/>
        </w:rPr>
      </w:pPr>
    </w:p>
    <w:p w14:paraId="2E2D3250" w14:textId="49C7C1EB" w:rsidR="00626160" w:rsidRPr="00B86D8E" w:rsidRDefault="00626160" w:rsidP="00B86D8E">
      <w:pPr>
        <w:pStyle w:val="a4"/>
        <w:spacing w:before="0" w:beforeAutospacing="0" w:after="0" w:afterAutospacing="0" w:line="276" w:lineRule="auto"/>
        <w:contextualSpacing/>
        <w:jc w:val="both"/>
      </w:pPr>
      <w:r w:rsidRPr="00B86D8E">
        <w:t xml:space="preserve">План занятий рассчитан на </w:t>
      </w:r>
      <w:r w:rsidR="005F4CE7" w:rsidRPr="00B86D8E">
        <w:t>1 год</w:t>
      </w:r>
      <w:r w:rsidR="00370B70" w:rsidRPr="00B86D8E">
        <w:t xml:space="preserve"> и состоит из 3 основных модулей:</w:t>
      </w:r>
    </w:p>
    <w:p w14:paraId="5D01D6B6" w14:textId="6C16865E" w:rsidR="005430FD" w:rsidRPr="00B86D8E" w:rsidRDefault="00370B70" w:rsidP="00B86D8E">
      <w:pPr>
        <w:pStyle w:val="a6"/>
        <w:numPr>
          <w:ilvl w:val="0"/>
          <w:numId w:val="22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(нетрадиционные техники)</w:t>
      </w:r>
      <w:r w:rsidR="00B02CD6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0CC162" w14:textId="6BC7D3D5" w:rsidR="005F4CE7" w:rsidRPr="00B86D8E" w:rsidRDefault="00370B70" w:rsidP="00B86D8E">
      <w:pPr>
        <w:pStyle w:val="a6"/>
        <w:numPr>
          <w:ilvl w:val="0"/>
          <w:numId w:val="22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Работа.</w:t>
      </w:r>
    </w:p>
    <w:p w14:paraId="66321A0B" w14:textId="38E11841" w:rsidR="00733706" w:rsidRPr="00B86D8E" w:rsidRDefault="005430FD" w:rsidP="00B86D8E">
      <w:pPr>
        <w:pStyle w:val="a6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</w:t>
      </w:r>
      <w:r w:rsidR="00370B70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2268"/>
        <w:gridCol w:w="1843"/>
        <w:gridCol w:w="1808"/>
      </w:tblGrid>
      <w:tr w:rsidR="00866AF4" w:rsidRPr="00B86D8E" w14:paraId="1A766A70" w14:textId="77777777" w:rsidTr="002106C4">
        <w:tc>
          <w:tcPr>
            <w:tcW w:w="3652" w:type="dxa"/>
          </w:tcPr>
          <w:p w14:paraId="3C6DCFE2" w14:textId="6C630B69" w:rsidR="00866AF4" w:rsidRPr="00B86D8E" w:rsidRDefault="00866AF4" w:rsidP="00B86D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  <w:r w:rsidR="00370B70" w:rsidRPr="00B86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модулей</w:t>
            </w:r>
            <w:r w:rsidRPr="00B86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5BCCD356" w14:textId="77777777" w:rsidR="00866AF4" w:rsidRPr="00B86D8E" w:rsidRDefault="00866AF4" w:rsidP="00B86D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занятий</w:t>
            </w:r>
          </w:p>
        </w:tc>
        <w:tc>
          <w:tcPr>
            <w:tcW w:w="1843" w:type="dxa"/>
          </w:tcPr>
          <w:p w14:paraId="5BD479F5" w14:textId="77777777" w:rsidR="00866AF4" w:rsidRPr="00B86D8E" w:rsidRDefault="00866AF4" w:rsidP="00B86D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08" w:type="dxa"/>
          </w:tcPr>
          <w:p w14:paraId="0157A58B" w14:textId="77777777" w:rsidR="00866AF4" w:rsidRPr="00B86D8E" w:rsidRDefault="00866AF4" w:rsidP="00B86D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2F5730" w:rsidRPr="00B86D8E" w14:paraId="47ECF24C" w14:textId="77777777" w:rsidTr="002106C4">
        <w:tc>
          <w:tcPr>
            <w:tcW w:w="3652" w:type="dxa"/>
          </w:tcPr>
          <w:p w14:paraId="3E69D5D7" w14:textId="0B61F021" w:rsidR="002F5730" w:rsidRPr="00B86D8E" w:rsidRDefault="002F5730" w:rsidP="00B86D8E">
            <w:pPr>
              <w:pStyle w:val="a6"/>
              <w:numPr>
                <w:ilvl w:val="0"/>
                <w:numId w:val="25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(нетрадиционные техники)</w:t>
            </w:r>
          </w:p>
        </w:tc>
        <w:tc>
          <w:tcPr>
            <w:tcW w:w="2268" w:type="dxa"/>
          </w:tcPr>
          <w:p w14:paraId="38EE2568" w14:textId="714294D6" w:rsidR="002F5730" w:rsidRPr="00B86D8E" w:rsidRDefault="002F5730" w:rsidP="00B86D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14:paraId="4B3C5113" w14:textId="5381DAAE" w:rsidR="002F5730" w:rsidRPr="00B86D8E" w:rsidRDefault="002F5730" w:rsidP="00B86D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8" w:type="dxa"/>
          </w:tcPr>
          <w:p w14:paraId="4B77A475" w14:textId="5586190A" w:rsidR="002F5730" w:rsidRPr="00B86D8E" w:rsidRDefault="002F5730" w:rsidP="00B86D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2F5730" w:rsidRPr="00B86D8E" w14:paraId="24D9A754" w14:textId="77777777" w:rsidTr="002106C4">
        <w:tc>
          <w:tcPr>
            <w:tcW w:w="3652" w:type="dxa"/>
          </w:tcPr>
          <w:p w14:paraId="2AFE2698" w14:textId="48590D1E" w:rsidR="002F5730" w:rsidRPr="00B86D8E" w:rsidRDefault="002F5730" w:rsidP="00B86D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Аппликация </w:t>
            </w:r>
          </w:p>
        </w:tc>
        <w:tc>
          <w:tcPr>
            <w:tcW w:w="2268" w:type="dxa"/>
          </w:tcPr>
          <w:p w14:paraId="7A393564" w14:textId="44595D82" w:rsidR="002F5730" w:rsidRPr="00B86D8E" w:rsidRDefault="002F5730" w:rsidP="00B86D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14:paraId="5946A195" w14:textId="0BA84546" w:rsidR="002F5730" w:rsidRPr="00B86D8E" w:rsidRDefault="002F5730" w:rsidP="00B86D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14:paraId="0FE6D081" w14:textId="1D2EB6F0" w:rsidR="002F5730" w:rsidRPr="00B86D8E" w:rsidRDefault="002F5730" w:rsidP="00B86D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2F5730" w:rsidRPr="00B86D8E" w14:paraId="78B426D5" w14:textId="77777777" w:rsidTr="001B5F3A">
        <w:trPr>
          <w:trHeight w:val="210"/>
        </w:trPr>
        <w:tc>
          <w:tcPr>
            <w:tcW w:w="3652" w:type="dxa"/>
          </w:tcPr>
          <w:p w14:paraId="4CF4F969" w14:textId="51C5EDD5" w:rsidR="002F5730" w:rsidRPr="00B86D8E" w:rsidRDefault="002F5730" w:rsidP="00B86D8E">
            <w:pPr>
              <w:pStyle w:val="a6"/>
              <w:numPr>
                <w:ilvl w:val="0"/>
                <w:numId w:val="26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2268" w:type="dxa"/>
          </w:tcPr>
          <w:p w14:paraId="6D111E50" w14:textId="040F572E" w:rsidR="002F5730" w:rsidRPr="00B86D8E" w:rsidRDefault="002F5730" w:rsidP="00B86D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14:paraId="44C4D5DA" w14:textId="69ACDECB" w:rsidR="002F5730" w:rsidRPr="00B86D8E" w:rsidRDefault="002F5730" w:rsidP="00B86D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E">
              <w:rPr>
                <w:rFonts w:ascii="Times New Roman" w:eastAsia="Calibri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808" w:type="dxa"/>
          </w:tcPr>
          <w:p w14:paraId="4E4CF086" w14:textId="22437973" w:rsidR="002F5730" w:rsidRPr="00B86D8E" w:rsidRDefault="002F5730" w:rsidP="00B86D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E">
              <w:rPr>
                <w:rFonts w:ascii="Times New Roman" w:eastAsia="Calibri" w:hAnsi="Times New Roman" w:cs="Times New Roman"/>
                <w:sz w:val="24"/>
                <w:szCs w:val="24"/>
              </w:rPr>
              <w:t>24.5</w:t>
            </w:r>
          </w:p>
        </w:tc>
      </w:tr>
      <w:tr w:rsidR="002F5730" w:rsidRPr="00B86D8E" w14:paraId="4D8F34F3" w14:textId="77777777" w:rsidTr="002106C4">
        <w:tc>
          <w:tcPr>
            <w:tcW w:w="3652" w:type="dxa"/>
          </w:tcPr>
          <w:p w14:paraId="3242B7A2" w14:textId="77777777" w:rsidR="002F5730" w:rsidRPr="00B86D8E" w:rsidRDefault="002F5730" w:rsidP="00B86D8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2268" w:type="dxa"/>
          </w:tcPr>
          <w:p w14:paraId="448B9E3D" w14:textId="444A7026" w:rsidR="002F5730" w:rsidRPr="00B86D8E" w:rsidRDefault="002F5730" w:rsidP="00B86D8E">
            <w:pPr>
              <w:tabs>
                <w:tab w:val="center" w:pos="729"/>
                <w:tab w:val="left" w:pos="124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8E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43" w:type="dxa"/>
          </w:tcPr>
          <w:p w14:paraId="3B426293" w14:textId="1196EEAC" w:rsidR="002F5730" w:rsidRPr="00B86D8E" w:rsidRDefault="002F5730" w:rsidP="00B86D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32.5</w:t>
            </w:r>
          </w:p>
        </w:tc>
        <w:tc>
          <w:tcPr>
            <w:tcW w:w="1808" w:type="dxa"/>
          </w:tcPr>
          <w:p w14:paraId="7CCC8820" w14:textId="664EF14F" w:rsidR="002F5730" w:rsidRPr="00B86D8E" w:rsidRDefault="002F5730" w:rsidP="00B86D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75.5</w:t>
            </w:r>
          </w:p>
        </w:tc>
      </w:tr>
    </w:tbl>
    <w:p w14:paraId="51875836" w14:textId="77777777" w:rsidR="001B5F3A" w:rsidRDefault="001B5F3A" w:rsidP="001B5F3A">
      <w:pPr>
        <w:pStyle w:val="a4"/>
        <w:spacing w:before="0" w:beforeAutospacing="0" w:after="0" w:afterAutospacing="0" w:line="276" w:lineRule="auto"/>
        <w:jc w:val="center"/>
        <w:rPr>
          <w:b/>
        </w:rPr>
      </w:pPr>
    </w:p>
    <w:p w14:paraId="58E87955" w14:textId="6CA61B3D" w:rsidR="007C5FA6" w:rsidRPr="00B86D8E" w:rsidRDefault="008D3345" w:rsidP="001B5F3A">
      <w:pPr>
        <w:pStyle w:val="a4"/>
        <w:spacing w:before="0" w:beforeAutospacing="0" w:after="0" w:afterAutospacing="0" w:line="276" w:lineRule="auto"/>
        <w:jc w:val="center"/>
        <w:rPr>
          <w:b/>
        </w:rPr>
      </w:pPr>
      <w:r w:rsidRPr="00B86D8E">
        <w:rPr>
          <w:b/>
        </w:rPr>
        <w:t>Тематический план</w:t>
      </w:r>
      <w:r w:rsidR="00B02CD6" w:rsidRPr="00B86D8E">
        <w:rPr>
          <w:b/>
        </w:rPr>
        <w:t xml:space="preserve"> Программы</w:t>
      </w:r>
      <w:r w:rsidRPr="00B86D8E">
        <w:rPr>
          <w:b/>
        </w:rPr>
        <w:t>.</w:t>
      </w: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0"/>
        <w:gridCol w:w="14"/>
        <w:gridCol w:w="2272"/>
        <w:gridCol w:w="4394"/>
        <w:gridCol w:w="843"/>
        <w:gridCol w:w="1283"/>
        <w:gridCol w:w="709"/>
      </w:tblGrid>
      <w:tr w:rsidR="00303227" w:rsidRPr="00B86D8E" w14:paraId="6270ED58" w14:textId="77777777" w:rsidTr="001B5F3A">
        <w:trPr>
          <w:trHeight w:val="294"/>
        </w:trPr>
        <w:tc>
          <w:tcPr>
            <w:tcW w:w="550" w:type="dxa"/>
            <w:vMerge w:val="restart"/>
          </w:tcPr>
          <w:p w14:paraId="5C26D96D" w14:textId="754C6920" w:rsidR="002106C4" w:rsidRPr="00B86D8E" w:rsidRDefault="002106C4" w:rsidP="00B86D8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6" w:type="dxa"/>
            <w:gridSpan w:val="2"/>
            <w:vMerge w:val="restart"/>
          </w:tcPr>
          <w:p w14:paraId="6983886B" w14:textId="6982DB60" w:rsidR="002106C4" w:rsidRPr="00B86D8E" w:rsidRDefault="002106C4" w:rsidP="00B86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8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14:paraId="76156934" w14:textId="47790FF7" w:rsidR="002106C4" w:rsidRPr="00B86D8E" w:rsidRDefault="002106C4" w:rsidP="00B86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E71E528" w14:textId="7F5D9FD7" w:rsidR="002106C4" w:rsidRPr="00B86D8E" w:rsidRDefault="002106C4" w:rsidP="00B86D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8E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</w:t>
            </w:r>
          </w:p>
        </w:tc>
      </w:tr>
      <w:tr w:rsidR="0013439B" w:rsidRPr="00B86D8E" w14:paraId="4EDD1785" w14:textId="77777777" w:rsidTr="001B5F3A">
        <w:trPr>
          <w:trHeight w:val="251"/>
        </w:trPr>
        <w:tc>
          <w:tcPr>
            <w:tcW w:w="550" w:type="dxa"/>
            <w:vMerge/>
          </w:tcPr>
          <w:p w14:paraId="1BF426C9" w14:textId="77777777" w:rsidR="002106C4" w:rsidRPr="00B86D8E" w:rsidRDefault="002106C4" w:rsidP="00B86D8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vMerge/>
          </w:tcPr>
          <w:p w14:paraId="0080A897" w14:textId="77777777" w:rsidR="002106C4" w:rsidRPr="00B86D8E" w:rsidRDefault="002106C4" w:rsidP="00B86D8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62D06BD7" w14:textId="77777777" w:rsidR="002106C4" w:rsidRPr="00B86D8E" w:rsidRDefault="002106C4" w:rsidP="00B86D8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5FFC7" w14:textId="39A1DEB3" w:rsidR="002106C4" w:rsidRPr="00B86D8E" w:rsidRDefault="0013439B" w:rsidP="001B5F3A">
            <w:pPr>
              <w:spacing w:line="276" w:lineRule="auto"/>
              <w:ind w:right="-116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8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14:paraId="29E638D0" w14:textId="101338ED" w:rsidR="002106C4" w:rsidRPr="00B86D8E" w:rsidRDefault="0013439B" w:rsidP="00B86D8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8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6F27771" w14:textId="11E93E0A" w:rsidR="002106C4" w:rsidRPr="00B86D8E" w:rsidRDefault="0013439B" w:rsidP="00B86D8E">
            <w:pPr>
              <w:spacing w:line="276" w:lineRule="auto"/>
              <w:ind w:hanging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8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3439B" w:rsidRPr="00B86D8E" w14:paraId="713C1437" w14:textId="77777777" w:rsidTr="001B5F3A">
        <w:tc>
          <w:tcPr>
            <w:tcW w:w="7230" w:type="dxa"/>
            <w:gridSpan w:val="4"/>
            <w:tcBorders>
              <w:right w:val="single" w:sz="4" w:space="0" w:color="auto"/>
            </w:tcBorders>
          </w:tcPr>
          <w:p w14:paraId="631EB634" w14:textId="13B7B567" w:rsidR="0013439B" w:rsidRPr="00B86D8E" w:rsidRDefault="0013439B" w:rsidP="00B86D8E">
            <w:pPr>
              <w:pStyle w:val="a4"/>
              <w:spacing w:before="0" w:beforeAutospacing="0" w:after="0" w:afterAutospacing="0" w:line="276" w:lineRule="auto"/>
              <w:jc w:val="center"/>
            </w:pPr>
            <w:r w:rsidRPr="00B86D8E">
              <w:rPr>
                <w:b/>
                <w:bCs/>
              </w:rPr>
              <w:t>1 Модуль. Рисование (нетрадиционные техники).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2C40D0C8" w14:textId="54647397" w:rsidR="0013439B" w:rsidRPr="00B86D8E" w:rsidRDefault="00E62122" w:rsidP="00B86D8E">
            <w:pPr>
              <w:pStyle w:val="a4"/>
              <w:spacing w:before="0" w:beforeAutospacing="0" w:after="0" w:afterAutospacing="0" w:line="276" w:lineRule="auto"/>
              <w:jc w:val="both"/>
              <w:rPr>
                <w:i/>
              </w:rPr>
            </w:pPr>
            <w:r w:rsidRPr="00B86D8E">
              <w:rPr>
                <w:i/>
              </w:rPr>
              <w:t>1</w:t>
            </w:r>
            <w:r w:rsidR="00391552" w:rsidRPr="00B86D8E">
              <w:rPr>
                <w:i/>
              </w:rPr>
              <w:t>3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4D964965" w14:textId="555C4396" w:rsidR="0013439B" w:rsidRPr="00B86D8E" w:rsidRDefault="00391552" w:rsidP="00B86D8E">
            <w:pPr>
              <w:pStyle w:val="a4"/>
              <w:spacing w:before="0" w:beforeAutospacing="0" w:after="0" w:afterAutospacing="0" w:line="276" w:lineRule="auto"/>
              <w:jc w:val="both"/>
              <w:rPr>
                <w:i/>
              </w:rPr>
            </w:pPr>
            <w:r w:rsidRPr="00B86D8E">
              <w:rPr>
                <w:i/>
              </w:rPr>
              <w:t>27</w:t>
            </w:r>
          </w:p>
        </w:tc>
        <w:tc>
          <w:tcPr>
            <w:tcW w:w="709" w:type="dxa"/>
          </w:tcPr>
          <w:p w14:paraId="198A7F23" w14:textId="6883649C" w:rsidR="0013439B" w:rsidRPr="00B86D8E" w:rsidRDefault="0013439B" w:rsidP="00B86D8E">
            <w:pPr>
              <w:pStyle w:val="a4"/>
              <w:spacing w:before="0" w:beforeAutospacing="0" w:after="0" w:afterAutospacing="0" w:line="276" w:lineRule="auto"/>
              <w:jc w:val="both"/>
              <w:rPr>
                <w:i/>
              </w:rPr>
            </w:pPr>
            <w:r w:rsidRPr="00B86D8E">
              <w:rPr>
                <w:i/>
              </w:rPr>
              <w:t>40</w:t>
            </w:r>
          </w:p>
        </w:tc>
      </w:tr>
      <w:tr w:rsidR="00391552" w:rsidRPr="00B86D8E" w14:paraId="628748A0" w14:textId="77777777" w:rsidTr="001B5F3A">
        <w:tc>
          <w:tcPr>
            <w:tcW w:w="550" w:type="dxa"/>
          </w:tcPr>
          <w:p w14:paraId="2F5134A1" w14:textId="24DE0493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</w:t>
            </w:r>
          </w:p>
        </w:tc>
        <w:tc>
          <w:tcPr>
            <w:tcW w:w="2286" w:type="dxa"/>
            <w:gridSpan w:val="2"/>
          </w:tcPr>
          <w:p w14:paraId="6D84769E" w14:textId="6B0EB9F7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Вводное занятие.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0DC78A41" w14:textId="4F8DEC0A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Цели, задачи модуля. ТБ.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7CDAEC34" w14:textId="0E7F677E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584F5F6B" w14:textId="115F8594" w:rsidR="002106C4" w:rsidRPr="00B86D8E" w:rsidRDefault="0013439B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-</w:t>
            </w:r>
          </w:p>
        </w:tc>
        <w:tc>
          <w:tcPr>
            <w:tcW w:w="709" w:type="dxa"/>
          </w:tcPr>
          <w:p w14:paraId="3B0FA705" w14:textId="083E675D" w:rsidR="002106C4" w:rsidRPr="00B86D8E" w:rsidRDefault="0013439B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</w:t>
            </w:r>
          </w:p>
        </w:tc>
      </w:tr>
      <w:tr w:rsidR="00391552" w:rsidRPr="00B86D8E" w14:paraId="7E404135" w14:textId="77777777" w:rsidTr="001B5F3A">
        <w:tc>
          <w:tcPr>
            <w:tcW w:w="550" w:type="dxa"/>
          </w:tcPr>
          <w:p w14:paraId="5709F962" w14:textId="74623446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2</w:t>
            </w:r>
          </w:p>
        </w:tc>
        <w:tc>
          <w:tcPr>
            <w:tcW w:w="2286" w:type="dxa"/>
            <w:gridSpan w:val="2"/>
          </w:tcPr>
          <w:p w14:paraId="0DC1D033" w14:textId="304E9570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 xml:space="preserve">Осенние листочки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5F5CF1EE" w14:textId="70151470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Рисование штампами, отпечатки.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77D75A00" w14:textId="6C36BB4D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09843A4B" w14:textId="0ABC67DF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0.5</w:t>
            </w:r>
          </w:p>
        </w:tc>
        <w:tc>
          <w:tcPr>
            <w:tcW w:w="709" w:type="dxa"/>
          </w:tcPr>
          <w:p w14:paraId="0BBA1EE7" w14:textId="58D549FC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</w:t>
            </w:r>
          </w:p>
        </w:tc>
      </w:tr>
      <w:tr w:rsidR="00391552" w:rsidRPr="00B86D8E" w14:paraId="219F3574" w14:textId="77777777" w:rsidTr="001B5F3A">
        <w:trPr>
          <w:trHeight w:val="535"/>
        </w:trPr>
        <w:tc>
          <w:tcPr>
            <w:tcW w:w="550" w:type="dxa"/>
          </w:tcPr>
          <w:p w14:paraId="33139FBF" w14:textId="73D26DD7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3</w:t>
            </w:r>
          </w:p>
        </w:tc>
        <w:tc>
          <w:tcPr>
            <w:tcW w:w="2286" w:type="dxa"/>
            <w:gridSpan w:val="2"/>
          </w:tcPr>
          <w:p w14:paraId="12E42F31" w14:textId="716906BD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rPr>
                <w:rStyle w:val="ab"/>
                <w:b w:val="0"/>
                <w:bCs w:val="0"/>
                <w:bdr w:val="none" w:sz="0" w:space="0" w:color="auto" w:frame="1"/>
              </w:rPr>
              <w:t>«Ёжик в лесу»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56F3253E" w14:textId="3977FF5E" w:rsidR="002106C4" w:rsidRPr="00B86D8E" w:rsidRDefault="002106C4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bdr w:val="none" w:sz="0" w:space="0" w:color="auto" w:frame="1"/>
              </w:rPr>
            </w:pPr>
            <w:proofErr w:type="gramStart"/>
            <w:r w:rsidRPr="00B86D8E">
              <w:rPr>
                <w:rStyle w:val="ab"/>
                <w:b w:val="0"/>
                <w:bCs w:val="0"/>
                <w:bdr w:val="none" w:sz="0" w:space="0" w:color="auto" w:frame="1"/>
              </w:rPr>
              <w:t>Знакоми</w:t>
            </w:r>
            <w:r w:rsidR="0013439B" w:rsidRPr="00B86D8E">
              <w:rPr>
                <w:rStyle w:val="ab"/>
                <w:b w:val="0"/>
                <w:bCs w:val="0"/>
                <w:bdr w:val="none" w:sz="0" w:space="0" w:color="auto" w:frame="1"/>
              </w:rPr>
              <w:t xml:space="preserve">ть с новой техникой рисования </w:t>
            </w:r>
            <w:r w:rsidRPr="00B86D8E">
              <w:rPr>
                <w:rStyle w:val="ab"/>
                <w:b w:val="0"/>
                <w:bCs w:val="0"/>
                <w:bdr w:val="none" w:sz="0" w:space="0" w:color="auto" w:frame="1"/>
              </w:rPr>
              <w:t>тычком жёсткой полусухой кистью</w:t>
            </w:r>
            <w:r w:rsidR="0013439B" w:rsidRPr="00B86D8E">
              <w:rPr>
                <w:bdr w:val="none" w:sz="0" w:space="0" w:color="auto" w:frame="1"/>
              </w:rPr>
              <w:t>)</w:t>
            </w:r>
            <w:proofErr w:type="gramEnd"/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696FF2D9" w14:textId="78E982E4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  <w:p w14:paraId="63450223" w14:textId="77777777" w:rsidR="002106C4" w:rsidRPr="00B86D8E" w:rsidRDefault="002106C4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68978176" w14:textId="314F5D77" w:rsidR="002106C4" w:rsidRPr="00B86D8E" w:rsidRDefault="002106C4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r w:rsidRPr="00B86D8E">
              <w:t>1.5</w:t>
            </w:r>
          </w:p>
        </w:tc>
        <w:tc>
          <w:tcPr>
            <w:tcW w:w="709" w:type="dxa"/>
          </w:tcPr>
          <w:p w14:paraId="48E8AF70" w14:textId="628A2417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2</w:t>
            </w:r>
          </w:p>
        </w:tc>
      </w:tr>
      <w:tr w:rsidR="00391552" w:rsidRPr="00B86D8E" w14:paraId="63C8CB5B" w14:textId="77777777" w:rsidTr="001B5F3A">
        <w:tc>
          <w:tcPr>
            <w:tcW w:w="550" w:type="dxa"/>
          </w:tcPr>
          <w:p w14:paraId="26319C2B" w14:textId="5DB703E4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4</w:t>
            </w:r>
          </w:p>
        </w:tc>
        <w:tc>
          <w:tcPr>
            <w:tcW w:w="2286" w:type="dxa"/>
            <w:gridSpan w:val="2"/>
          </w:tcPr>
          <w:p w14:paraId="5840DDC2" w14:textId="4B272B44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</w:pPr>
            <w:r w:rsidRPr="00B86D8E">
              <w:rPr>
                <w:rStyle w:val="ab"/>
                <w:b w:val="0"/>
                <w:bCs w:val="0"/>
                <w:bdr w:val="none" w:sz="0" w:space="0" w:color="auto" w:frame="1"/>
              </w:rPr>
              <w:t>«Дерево в осеннем лесу».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4B8847E6" w14:textId="5B6A9D7B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  <w:rPr>
                <w:bdr w:val="none" w:sz="0" w:space="0" w:color="auto" w:frame="1"/>
              </w:rPr>
            </w:pPr>
            <w:r w:rsidRPr="00B86D8E">
              <w:rPr>
                <w:rStyle w:val="ab"/>
                <w:b w:val="0"/>
                <w:bCs w:val="0"/>
                <w:bdr w:val="none" w:sz="0" w:space="0" w:color="auto" w:frame="1"/>
              </w:rPr>
              <w:t>Знакоми</w:t>
            </w:r>
            <w:r w:rsidR="0013439B" w:rsidRPr="00B86D8E">
              <w:rPr>
                <w:rStyle w:val="ab"/>
                <w:b w:val="0"/>
                <w:bCs w:val="0"/>
                <w:bdr w:val="none" w:sz="0" w:space="0" w:color="auto" w:frame="1"/>
              </w:rPr>
              <w:t xml:space="preserve">ть с новой техникой рисования </w:t>
            </w:r>
            <w:r w:rsidRPr="00B86D8E">
              <w:rPr>
                <w:rStyle w:val="ab"/>
                <w:b w:val="0"/>
                <w:bCs w:val="0"/>
                <w:bdr w:val="none" w:sz="0" w:space="0" w:color="auto" w:frame="1"/>
              </w:rPr>
              <w:t xml:space="preserve">ватными палочками. 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69ECDF35" w14:textId="4CC162A4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  <w:p w14:paraId="168791B1" w14:textId="7525F7DC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32355DD0" w14:textId="44D50B37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5D80D341" w14:textId="77777777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709" w:type="dxa"/>
          </w:tcPr>
          <w:p w14:paraId="463B1606" w14:textId="2ABE3194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</w:t>
            </w:r>
          </w:p>
        </w:tc>
      </w:tr>
      <w:tr w:rsidR="00391552" w:rsidRPr="00B86D8E" w14:paraId="05B54A28" w14:textId="77777777" w:rsidTr="001B5F3A">
        <w:tc>
          <w:tcPr>
            <w:tcW w:w="550" w:type="dxa"/>
          </w:tcPr>
          <w:p w14:paraId="045A8F85" w14:textId="684E27D9" w:rsidR="002106C4" w:rsidRPr="00B86D8E" w:rsidRDefault="00E62122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5</w:t>
            </w:r>
          </w:p>
        </w:tc>
        <w:tc>
          <w:tcPr>
            <w:tcW w:w="2286" w:type="dxa"/>
            <w:gridSpan w:val="2"/>
          </w:tcPr>
          <w:p w14:paraId="7AFA0BD8" w14:textId="5C33339C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rPr>
                <w:rStyle w:val="ab"/>
                <w:b w:val="0"/>
                <w:bCs w:val="0"/>
                <w:bdr w:val="none" w:sz="0" w:space="0" w:color="auto" w:frame="1"/>
              </w:rPr>
              <w:t>«Осенний ковёр»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581A2045" w14:textId="77777777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  <w:rPr>
                <w:shd w:val="clear" w:color="auto" w:fill="FEFDE2"/>
              </w:rPr>
            </w:pPr>
            <w:r w:rsidRPr="00B86D8E">
              <w:rPr>
                <w:shd w:val="clear" w:color="auto" w:fill="FEFDE2"/>
              </w:rPr>
              <w:t xml:space="preserve">Познакомить детей с рисованием </w:t>
            </w:r>
          </w:p>
          <w:p w14:paraId="65A568FC" w14:textId="7D54E92E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rPr>
                <w:shd w:val="clear" w:color="auto" w:fill="FEFDE2"/>
              </w:rPr>
              <w:t>гуашью, способом – штамп.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3E356BB1" w14:textId="77777777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  <w:p w14:paraId="42A00FD1" w14:textId="77777777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22713986" w14:textId="77777777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1E43A084" w14:textId="77777777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709" w:type="dxa"/>
          </w:tcPr>
          <w:p w14:paraId="15B96DC8" w14:textId="60CFC84A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</w:t>
            </w:r>
          </w:p>
        </w:tc>
      </w:tr>
      <w:tr w:rsidR="00391552" w:rsidRPr="00B86D8E" w14:paraId="020D0576" w14:textId="77777777" w:rsidTr="001B5F3A">
        <w:tc>
          <w:tcPr>
            <w:tcW w:w="550" w:type="dxa"/>
          </w:tcPr>
          <w:p w14:paraId="4095EE38" w14:textId="6CB9A3BC" w:rsidR="002106C4" w:rsidRPr="00B86D8E" w:rsidRDefault="00E62122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6</w:t>
            </w:r>
          </w:p>
        </w:tc>
        <w:tc>
          <w:tcPr>
            <w:tcW w:w="2286" w:type="dxa"/>
            <w:gridSpan w:val="2"/>
          </w:tcPr>
          <w:p w14:paraId="52E0AD24" w14:textId="373BB276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 xml:space="preserve">«Букет»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105F0CE8" w14:textId="7ED5D39A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Рисование разрезанными трубочками.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79EF7979" w14:textId="09B6E625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2D7B0B96" w14:textId="5D7AFD28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297ED70E" w14:textId="510E5260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</w:t>
            </w:r>
          </w:p>
        </w:tc>
      </w:tr>
      <w:tr w:rsidR="00391552" w:rsidRPr="00B86D8E" w14:paraId="48A7B7DF" w14:textId="77777777" w:rsidTr="001B5F3A">
        <w:tc>
          <w:tcPr>
            <w:tcW w:w="550" w:type="dxa"/>
          </w:tcPr>
          <w:p w14:paraId="13D24280" w14:textId="19A46611" w:rsidR="002106C4" w:rsidRPr="00B86D8E" w:rsidRDefault="00E62122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7</w:t>
            </w:r>
          </w:p>
        </w:tc>
        <w:tc>
          <w:tcPr>
            <w:tcW w:w="2286" w:type="dxa"/>
            <w:gridSpan w:val="2"/>
          </w:tcPr>
          <w:p w14:paraId="044DD636" w14:textId="766D7EAC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«Фантазия»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391F8173" w14:textId="12A06A10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Рисование ладошками и пальчиками.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24B8F4FC" w14:textId="48A7D5FC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11E9940D" w14:textId="4816CAD8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</w:tcPr>
          <w:p w14:paraId="08B5FC96" w14:textId="3A8B6D36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2</w:t>
            </w:r>
          </w:p>
        </w:tc>
      </w:tr>
      <w:tr w:rsidR="00391552" w:rsidRPr="00B86D8E" w14:paraId="0FFCC36C" w14:textId="77777777" w:rsidTr="001B5F3A">
        <w:tc>
          <w:tcPr>
            <w:tcW w:w="550" w:type="dxa"/>
          </w:tcPr>
          <w:p w14:paraId="4B1F26A6" w14:textId="4EBF2D97" w:rsidR="002106C4" w:rsidRPr="00B86D8E" w:rsidRDefault="00E62122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8</w:t>
            </w:r>
          </w:p>
        </w:tc>
        <w:tc>
          <w:tcPr>
            <w:tcW w:w="2286" w:type="dxa"/>
            <w:gridSpan w:val="2"/>
          </w:tcPr>
          <w:p w14:paraId="051A8AC5" w14:textId="732BEADB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rPr>
                <w:rStyle w:val="ab"/>
                <w:b w:val="0"/>
                <w:bCs w:val="0"/>
                <w:bdr w:val="none" w:sz="0" w:space="0" w:color="auto" w:frame="1"/>
              </w:rPr>
              <w:t>«Нарядные лошадки»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664A6096" w14:textId="69C8F564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rPr>
                <w:shd w:val="clear" w:color="auto" w:fill="FEFDE2"/>
              </w:rPr>
            </w:pPr>
            <w:r w:rsidRPr="00B86D8E">
              <w:rPr>
                <w:shd w:val="clear" w:color="auto" w:fill="FEFDE2"/>
              </w:rPr>
              <w:t xml:space="preserve">Декоративное оформление вылепленных лошадок по мотивам дымковской игрушки 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7E9DD5DC" w14:textId="77777777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  <w:p w14:paraId="6C14F2DB" w14:textId="77777777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6149B171" w14:textId="08226245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</w:tcPr>
          <w:p w14:paraId="4E683D19" w14:textId="77E68358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2</w:t>
            </w:r>
          </w:p>
        </w:tc>
      </w:tr>
      <w:tr w:rsidR="00391552" w:rsidRPr="00B86D8E" w14:paraId="3A9DB359" w14:textId="77777777" w:rsidTr="001B5F3A">
        <w:tc>
          <w:tcPr>
            <w:tcW w:w="550" w:type="dxa"/>
          </w:tcPr>
          <w:p w14:paraId="4CCEAF3C" w14:textId="45BF4DBE" w:rsidR="002106C4" w:rsidRPr="00B86D8E" w:rsidRDefault="00E62122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9</w:t>
            </w:r>
          </w:p>
        </w:tc>
        <w:tc>
          <w:tcPr>
            <w:tcW w:w="2286" w:type="dxa"/>
            <w:gridSpan w:val="2"/>
          </w:tcPr>
          <w:p w14:paraId="30257474" w14:textId="4334DDA2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rPr>
                <w:rStyle w:val="ab"/>
                <w:b w:val="0"/>
                <w:bCs w:val="0"/>
                <w:bdr w:val="none" w:sz="0" w:space="0" w:color="auto" w:frame="1"/>
              </w:rPr>
              <w:t>«Совята». 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27F14FF2" w14:textId="5E276F4F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rPr>
                <w:bdr w:val="none" w:sz="0" w:space="0" w:color="auto" w:frame="1"/>
                <w:shd w:val="clear" w:color="auto" w:fill="FEFDE2"/>
              </w:rPr>
              <w:t>Рисование губкой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19B83EE4" w14:textId="1844487C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2EC6F479" w14:textId="2AD93D61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6F94CD87" w14:textId="029BD1A9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</w:t>
            </w:r>
          </w:p>
        </w:tc>
      </w:tr>
      <w:tr w:rsidR="00391552" w:rsidRPr="00B86D8E" w14:paraId="57A6493A" w14:textId="77777777" w:rsidTr="001B5F3A">
        <w:tc>
          <w:tcPr>
            <w:tcW w:w="550" w:type="dxa"/>
          </w:tcPr>
          <w:p w14:paraId="219C06DA" w14:textId="0D3E10E6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</w:t>
            </w:r>
            <w:r w:rsidR="00E62122" w:rsidRPr="00B86D8E">
              <w:t>0</w:t>
            </w:r>
          </w:p>
        </w:tc>
        <w:tc>
          <w:tcPr>
            <w:tcW w:w="2286" w:type="dxa"/>
            <w:gridSpan w:val="2"/>
          </w:tcPr>
          <w:p w14:paraId="79BFA997" w14:textId="1204B9B1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rPr>
                <w:rStyle w:val="ab"/>
                <w:b w:val="0"/>
                <w:bCs w:val="0"/>
                <w:bdr w:val="none" w:sz="0" w:space="0" w:color="auto" w:frame="1"/>
              </w:rPr>
              <w:t>«Золотая хохлома»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48DA023C" w14:textId="6B1489C1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  <w:rPr>
                <w:shd w:val="clear" w:color="auto" w:fill="FEFDE2"/>
              </w:rPr>
            </w:pPr>
            <w:r w:rsidRPr="00B86D8E">
              <w:rPr>
                <w:shd w:val="clear" w:color="auto" w:fill="FEFDE2"/>
              </w:rPr>
              <w:t xml:space="preserve">Рисование узоров из растительных элементов по мотивам хохломской </w:t>
            </w:r>
            <w:r w:rsidRPr="00B86D8E">
              <w:rPr>
                <w:shd w:val="clear" w:color="auto" w:fill="FEFDE2"/>
              </w:rPr>
              <w:lastRenderedPageBreak/>
              <w:t>росписи.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4BF09F27" w14:textId="77777777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0.5</w:t>
            </w:r>
          </w:p>
          <w:p w14:paraId="69A6CCBB" w14:textId="77777777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15C9508B" w14:textId="691676CE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</w:tcPr>
          <w:p w14:paraId="6E94A5B7" w14:textId="5EEBC3F4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2</w:t>
            </w:r>
          </w:p>
        </w:tc>
      </w:tr>
      <w:tr w:rsidR="00391552" w:rsidRPr="00B86D8E" w14:paraId="1635EA3F" w14:textId="77777777" w:rsidTr="001B5F3A">
        <w:tc>
          <w:tcPr>
            <w:tcW w:w="550" w:type="dxa"/>
          </w:tcPr>
          <w:p w14:paraId="50EF744F" w14:textId="268FABE0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lastRenderedPageBreak/>
              <w:t>1</w:t>
            </w:r>
            <w:r w:rsidR="00E62122" w:rsidRPr="00B86D8E">
              <w:t>1</w:t>
            </w:r>
          </w:p>
        </w:tc>
        <w:tc>
          <w:tcPr>
            <w:tcW w:w="2286" w:type="dxa"/>
            <w:gridSpan w:val="2"/>
          </w:tcPr>
          <w:p w14:paraId="0D4DE34D" w14:textId="5995CC23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rPr>
                <w:rStyle w:val="ab"/>
                <w:b w:val="0"/>
                <w:bCs w:val="0"/>
                <w:bdr w:val="none" w:sz="0" w:space="0" w:color="auto" w:frame="1"/>
                <w:shd w:val="clear" w:color="auto" w:fill="FEFDE2"/>
              </w:rPr>
              <w:t>"Роспись матрёшки"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0015CA55" w14:textId="71609E8A" w:rsidR="002106C4" w:rsidRPr="00B86D8E" w:rsidRDefault="002106C4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r w:rsidRPr="00B86D8E">
              <w:rPr>
                <w:bdr w:val="none" w:sz="0" w:space="0" w:color="auto" w:frame="1"/>
              </w:rPr>
              <w:t>Украшение </w:t>
            </w:r>
            <w:r w:rsidRPr="00B86D8E">
              <w:rPr>
                <w:rStyle w:val="ab"/>
                <w:b w:val="0"/>
                <w:bCs w:val="0"/>
                <w:bdr w:val="none" w:sz="0" w:space="0" w:color="auto" w:frame="1"/>
              </w:rPr>
              <w:t>матрёшки</w:t>
            </w:r>
            <w:r w:rsidRPr="00B86D8E">
              <w:rPr>
                <w:bdr w:val="none" w:sz="0" w:space="0" w:color="auto" w:frame="1"/>
              </w:rPr>
              <w:t> с использованием изученных приемов </w:t>
            </w:r>
            <w:r w:rsidRPr="00B86D8E">
              <w:rPr>
                <w:rStyle w:val="ab"/>
                <w:b w:val="0"/>
                <w:bCs w:val="0"/>
                <w:bdr w:val="none" w:sz="0" w:space="0" w:color="auto" w:frame="1"/>
              </w:rPr>
              <w:t>рисования.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7806059C" w14:textId="77777777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  <w:p w14:paraId="2CF3F6DC" w14:textId="77777777" w:rsidR="002106C4" w:rsidRPr="00B86D8E" w:rsidRDefault="002106C4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1E76470B" w14:textId="1A121927" w:rsidR="002106C4" w:rsidRPr="00B86D8E" w:rsidRDefault="002106C4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r w:rsidRPr="00B86D8E">
              <w:t>1.5</w:t>
            </w:r>
          </w:p>
        </w:tc>
        <w:tc>
          <w:tcPr>
            <w:tcW w:w="709" w:type="dxa"/>
          </w:tcPr>
          <w:p w14:paraId="5EFFCBAF" w14:textId="7DE03C4D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2</w:t>
            </w:r>
          </w:p>
        </w:tc>
      </w:tr>
      <w:tr w:rsidR="00391552" w:rsidRPr="00B86D8E" w14:paraId="13491FFA" w14:textId="77777777" w:rsidTr="001B5F3A">
        <w:tc>
          <w:tcPr>
            <w:tcW w:w="550" w:type="dxa"/>
          </w:tcPr>
          <w:p w14:paraId="3FC11B53" w14:textId="4BEE9101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</w:t>
            </w:r>
            <w:r w:rsidR="00E62122" w:rsidRPr="00B86D8E">
              <w:t>2</w:t>
            </w:r>
          </w:p>
        </w:tc>
        <w:tc>
          <w:tcPr>
            <w:tcW w:w="2286" w:type="dxa"/>
            <w:gridSpan w:val="2"/>
          </w:tcPr>
          <w:p w14:paraId="6E420FEC" w14:textId="1878EFFD" w:rsidR="002106C4" w:rsidRPr="00B86D8E" w:rsidRDefault="0013439B" w:rsidP="00B86D8E">
            <w:pPr>
              <w:pStyle w:val="a4"/>
              <w:spacing w:before="0" w:beforeAutospacing="0" w:after="0" w:afterAutospacing="0" w:line="276" w:lineRule="auto"/>
              <w:ind w:hanging="98"/>
              <w:jc w:val="both"/>
            </w:pPr>
            <w:r w:rsidRPr="00B86D8E">
              <w:rPr>
                <w:rStyle w:val="ab"/>
                <w:b w:val="0"/>
                <w:bCs w:val="0"/>
                <w:bdr w:val="none" w:sz="0" w:space="0" w:color="auto" w:frame="1"/>
              </w:rPr>
              <w:t xml:space="preserve">«Золотая </w:t>
            </w:r>
            <w:r w:rsidR="002106C4" w:rsidRPr="00B86D8E">
              <w:rPr>
                <w:rStyle w:val="ab"/>
                <w:b w:val="0"/>
                <w:bCs w:val="0"/>
                <w:bdr w:val="none" w:sz="0" w:space="0" w:color="auto" w:frame="1"/>
              </w:rPr>
              <w:t>рыбка» 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7769C997" w14:textId="7B4D98D5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rPr>
                <w:bdr w:val="none" w:sz="0" w:space="0" w:color="auto" w:frame="1"/>
                <w:shd w:val="clear" w:color="auto" w:fill="FEFDE2"/>
              </w:rPr>
              <w:t>Рисование солью по мокрому фону.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3CAF27AF" w14:textId="53413476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2B409FC8" w14:textId="729B84C3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3067A59C" w14:textId="6E4013B3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</w:t>
            </w:r>
          </w:p>
        </w:tc>
      </w:tr>
      <w:tr w:rsidR="00391552" w:rsidRPr="00B86D8E" w14:paraId="30AA9229" w14:textId="77777777" w:rsidTr="001B5F3A">
        <w:tc>
          <w:tcPr>
            <w:tcW w:w="550" w:type="dxa"/>
          </w:tcPr>
          <w:p w14:paraId="41196EE4" w14:textId="26BCE556" w:rsidR="002106C4" w:rsidRPr="00B86D8E" w:rsidRDefault="00E62122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13</w:t>
            </w:r>
          </w:p>
        </w:tc>
        <w:tc>
          <w:tcPr>
            <w:tcW w:w="2286" w:type="dxa"/>
            <w:gridSpan w:val="2"/>
          </w:tcPr>
          <w:p w14:paraId="07C003F6" w14:textId="1E24D2E1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rPr>
                <w:rStyle w:val="ab"/>
                <w:b w:val="0"/>
                <w:bCs w:val="0"/>
                <w:bdr w:val="none" w:sz="0" w:space="0" w:color="auto" w:frame="1"/>
              </w:rPr>
              <w:t>«Мишка» 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6C64B3C1" w14:textId="6AED1292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rPr>
                <w:bdr w:val="none" w:sz="0" w:space="0" w:color="auto" w:frame="1"/>
                <w:shd w:val="clear" w:color="auto" w:fill="FEFDE2"/>
              </w:rPr>
              <w:t>Рисование вилкой.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177C0F50" w14:textId="11C63818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097F317D" w14:textId="078663DE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6E50E693" w14:textId="2B236FA7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</w:t>
            </w:r>
          </w:p>
        </w:tc>
      </w:tr>
      <w:tr w:rsidR="00391552" w:rsidRPr="00B86D8E" w14:paraId="4410D005" w14:textId="77777777" w:rsidTr="001B5F3A">
        <w:tc>
          <w:tcPr>
            <w:tcW w:w="550" w:type="dxa"/>
          </w:tcPr>
          <w:p w14:paraId="5E6318F2" w14:textId="7FA1CFC1" w:rsidR="002106C4" w:rsidRPr="00B86D8E" w:rsidRDefault="00E62122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14</w:t>
            </w:r>
          </w:p>
        </w:tc>
        <w:tc>
          <w:tcPr>
            <w:tcW w:w="2286" w:type="dxa"/>
            <w:gridSpan w:val="2"/>
          </w:tcPr>
          <w:p w14:paraId="1AC0E75D" w14:textId="255DF209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rPr>
                <w:rStyle w:val="ab"/>
                <w:b w:val="0"/>
                <w:bCs w:val="0"/>
                <w:bdr w:val="none" w:sz="0" w:space="0" w:color="auto" w:frame="1"/>
              </w:rPr>
              <w:t>«Солнышко». 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597E192C" w14:textId="77777777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  <w:rPr>
                <w:bdr w:val="none" w:sz="0" w:space="0" w:color="auto" w:frame="1"/>
                <w:shd w:val="clear" w:color="auto" w:fill="FEFDE2"/>
              </w:rPr>
            </w:pPr>
            <w:r w:rsidRPr="00B86D8E">
              <w:rPr>
                <w:bdr w:val="none" w:sz="0" w:space="0" w:color="auto" w:frame="1"/>
                <w:shd w:val="clear" w:color="auto" w:fill="FEFDE2"/>
              </w:rPr>
              <w:t xml:space="preserve">Рисование в технике </w:t>
            </w:r>
            <w:proofErr w:type="spellStart"/>
            <w:r w:rsidRPr="00B86D8E">
              <w:rPr>
                <w:bdr w:val="none" w:sz="0" w:space="0" w:color="auto" w:frame="1"/>
                <w:shd w:val="clear" w:color="auto" w:fill="FEFDE2"/>
              </w:rPr>
              <w:t>кляксография</w:t>
            </w:r>
            <w:proofErr w:type="spellEnd"/>
            <w:r w:rsidRPr="00B86D8E">
              <w:rPr>
                <w:bdr w:val="none" w:sz="0" w:space="0" w:color="auto" w:frame="1"/>
                <w:shd w:val="clear" w:color="auto" w:fill="FEFDE2"/>
              </w:rPr>
              <w:t xml:space="preserve"> </w:t>
            </w:r>
          </w:p>
          <w:p w14:paraId="7578A064" w14:textId="55989FB3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rPr>
                <w:bdr w:val="none" w:sz="0" w:space="0" w:color="auto" w:frame="1"/>
                <w:shd w:val="clear" w:color="auto" w:fill="FEFDE2"/>
              </w:rPr>
              <w:t>(выдувание трубочкой)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55E3399F" w14:textId="77777777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  <w:p w14:paraId="6928B1A1" w14:textId="77777777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41611520" w14:textId="0926770F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</w:tcPr>
          <w:p w14:paraId="2FAE12B7" w14:textId="2D7D7793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2</w:t>
            </w:r>
          </w:p>
        </w:tc>
      </w:tr>
      <w:tr w:rsidR="00391552" w:rsidRPr="00B86D8E" w14:paraId="36385B62" w14:textId="77777777" w:rsidTr="001B5F3A">
        <w:tc>
          <w:tcPr>
            <w:tcW w:w="550" w:type="dxa"/>
          </w:tcPr>
          <w:p w14:paraId="26A4B469" w14:textId="4F655628" w:rsidR="002106C4" w:rsidRPr="00B86D8E" w:rsidRDefault="00E62122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15</w:t>
            </w:r>
          </w:p>
        </w:tc>
        <w:tc>
          <w:tcPr>
            <w:tcW w:w="2286" w:type="dxa"/>
            <w:gridSpan w:val="2"/>
          </w:tcPr>
          <w:p w14:paraId="6E489A6A" w14:textId="77777777" w:rsidR="002106C4" w:rsidRPr="00B86D8E" w:rsidRDefault="002106C4" w:rsidP="00B86D8E">
            <w:pPr>
              <w:pStyle w:val="24"/>
              <w:spacing w:before="0" w:beforeAutospacing="0" w:after="0" w:afterAutospacing="0" w:line="276" w:lineRule="auto"/>
              <w:ind w:right="51"/>
              <w:textAlignment w:val="baseline"/>
            </w:pPr>
            <w:r w:rsidRPr="00B86D8E">
              <w:rPr>
                <w:rStyle w:val="ab"/>
                <w:b w:val="0"/>
                <w:bCs w:val="0"/>
                <w:bdr w:val="none" w:sz="0" w:space="0" w:color="auto" w:frame="1"/>
              </w:rPr>
              <w:t>«Закат».</w:t>
            </w:r>
          </w:p>
          <w:p w14:paraId="17A9D5B9" w14:textId="77777777" w:rsidR="002106C4" w:rsidRPr="00B86D8E" w:rsidRDefault="002106C4" w:rsidP="00B86D8E">
            <w:pPr>
              <w:pStyle w:val="24"/>
              <w:spacing w:before="0" w:beforeAutospacing="0" w:after="0" w:afterAutospacing="0" w:line="276" w:lineRule="auto"/>
              <w:ind w:right="51"/>
              <w:jc w:val="center"/>
              <w:textAlignment w:val="baseline"/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6978C8CF" w14:textId="23FBD6CF" w:rsidR="002106C4" w:rsidRPr="00B86D8E" w:rsidRDefault="002106C4" w:rsidP="00B86D8E">
            <w:pPr>
              <w:pStyle w:val="24"/>
              <w:spacing w:before="0" w:beforeAutospacing="0" w:after="0" w:afterAutospacing="0" w:line="276" w:lineRule="auto"/>
              <w:ind w:right="51"/>
              <w:textAlignment w:val="baseline"/>
            </w:pPr>
            <w:r w:rsidRPr="00B86D8E">
              <w:rPr>
                <w:bdr w:val="none" w:sz="0" w:space="0" w:color="auto" w:frame="1"/>
              </w:rPr>
              <w:t xml:space="preserve">Техника   «Рисование по </w:t>
            </w:r>
            <w:proofErr w:type="gramStart"/>
            <w:r w:rsidRPr="00B86D8E">
              <w:rPr>
                <w:bdr w:val="none" w:sz="0" w:space="0" w:color="auto" w:frame="1"/>
              </w:rPr>
              <w:t>мокрому</w:t>
            </w:r>
            <w:proofErr w:type="gramEnd"/>
            <w:r w:rsidRPr="00B86D8E">
              <w:rPr>
                <w:bdr w:val="none" w:sz="0" w:space="0" w:color="auto" w:frame="1"/>
              </w:rPr>
              <w:t xml:space="preserve"> губкой».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5A07AF09" w14:textId="77777777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  <w:p w14:paraId="233C86B6" w14:textId="77777777" w:rsidR="002106C4" w:rsidRPr="00B86D8E" w:rsidRDefault="002106C4" w:rsidP="00B86D8E">
            <w:pPr>
              <w:pStyle w:val="24"/>
              <w:spacing w:before="0" w:beforeAutospacing="0" w:after="0" w:afterAutospacing="0" w:line="276" w:lineRule="auto"/>
              <w:ind w:right="51"/>
              <w:textAlignment w:val="baseline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60CD74CC" w14:textId="73D2CA74" w:rsidR="002106C4" w:rsidRPr="00B86D8E" w:rsidRDefault="002106C4" w:rsidP="00B86D8E">
            <w:pPr>
              <w:pStyle w:val="24"/>
              <w:spacing w:before="0" w:beforeAutospacing="0" w:after="0" w:afterAutospacing="0" w:line="276" w:lineRule="auto"/>
              <w:ind w:right="51"/>
              <w:textAlignment w:val="baseline"/>
            </w:pPr>
            <w:r w:rsidRPr="00B86D8E">
              <w:t>1.5</w:t>
            </w:r>
          </w:p>
        </w:tc>
        <w:tc>
          <w:tcPr>
            <w:tcW w:w="709" w:type="dxa"/>
          </w:tcPr>
          <w:p w14:paraId="59BCACA7" w14:textId="5CC3DBA0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2</w:t>
            </w:r>
          </w:p>
        </w:tc>
      </w:tr>
      <w:tr w:rsidR="00391552" w:rsidRPr="00B86D8E" w14:paraId="2983F18F" w14:textId="77777777" w:rsidTr="001B5F3A">
        <w:tc>
          <w:tcPr>
            <w:tcW w:w="550" w:type="dxa"/>
          </w:tcPr>
          <w:p w14:paraId="0538A12D" w14:textId="76C67F40" w:rsidR="002106C4" w:rsidRPr="00B86D8E" w:rsidRDefault="00E62122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16</w:t>
            </w:r>
          </w:p>
        </w:tc>
        <w:tc>
          <w:tcPr>
            <w:tcW w:w="2286" w:type="dxa"/>
            <w:gridSpan w:val="2"/>
          </w:tcPr>
          <w:p w14:paraId="688BEA53" w14:textId="18A9FD4D" w:rsidR="002106C4" w:rsidRPr="00B86D8E" w:rsidRDefault="002106C4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r w:rsidRPr="00B86D8E">
              <w:rPr>
                <w:rStyle w:val="ab"/>
                <w:b w:val="0"/>
                <w:bCs w:val="0"/>
                <w:bdr w:val="none" w:sz="0" w:space="0" w:color="auto" w:frame="1"/>
              </w:rPr>
              <w:t>«Леди Осень».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5AA96E15" w14:textId="2E5F00FE" w:rsidR="002106C4" w:rsidRPr="00B86D8E" w:rsidRDefault="002106C4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r w:rsidRPr="00B86D8E">
              <w:rPr>
                <w:bdr w:val="none" w:sz="0" w:space="0" w:color="auto" w:frame="1"/>
              </w:rPr>
              <w:t xml:space="preserve">Техника </w:t>
            </w:r>
            <w:proofErr w:type="spellStart"/>
            <w:r w:rsidRPr="00B86D8E">
              <w:rPr>
                <w:bdr w:val="none" w:sz="0" w:space="0" w:color="auto" w:frame="1"/>
              </w:rPr>
              <w:t>пластилинографии</w:t>
            </w:r>
            <w:proofErr w:type="spellEnd"/>
            <w:r w:rsidRPr="00B86D8E">
              <w:rPr>
                <w:bdr w:val="none" w:sz="0" w:space="0" w:color="auto" w:frame="1"/>
              </w:rPr>
              <w:t>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5679D746" w14:textId="675061D6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3D29E688" w14:textId="5EEAFA37" w:rsidR="002106C4" w:rsidRPr="00B86D8E" w:rsidRDefault="002106C4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</w:pPr>
            <w:r w:rsidRPr="00B86D8E">
              <w:t>1.5</w:t>
            </w:r>
          </w:p>
        </w:tc>
        <w:tc>
          <w:tcPr>
            <w:tcW w:w="709" w:type="dxa"/>
          </w:tcPr>
          <w:p w14:paraId="30F1061A" w14:textId="63548973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2</w:t>
            </w:r>
          </w:p>
        </w:tc>
      </w:tr>
      <w:tr w:rsidR="00391552" w:rsidRPr="00B86D8E" w14:paraId="5BED6C73" w14:textId="77777777" w:rsidTr="001B5F3A">
        <w:tc>
          <w:tcPr>
            <w:tcW w:w="550" w:type="dxa"/>
          </w:tcPr>
          <w:p w14:paraId="7CF5461B" w14:textId="590100D7" w:rsidR="002106C4" w:rsidRPr="00B86D8E" w:rsidRDefault="00E62122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17</w:t>
            </w:r>
          </w:p>
        </w:tc>
        <w:tc>
          <w:tcPr>
            <w:tcW w:w="2286" w:type="dxa"/>
            <w:gridSpan w:val="2"/>
          </w:tcPr>
          <w:p w14:paraId="688F6720" w14:textId="6472A7A0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rPr>
                <w:rStyle w:val="ab"/>
                <w:b w:val="0"/>
                <w:bCs w:val="0"/>
                <w:bdr w:val="none" w:sz="0" w:space="0" w:color="auto" w:frame="1"/>
              </w:rPr>
              <w:t>«Осень в лесу».</w:t>
            </w:r>
            <w:r w:rsidRPr="00B86D8E">
              <w:rPr>
                <w:bdr w:val="none" w:sz="0" w:space="0" w:color="auto" w:frame="1"/>
                <w:shd w:val="clear" w:color="auto" w:fill="FEFDE2"/>
              </w:rPr>
              <w:t> 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6074376D" w14:textId="14598970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rPr>
                <w:bdr w:val="none" w:sz="0" w:space="0" w:color="auto" w:frame="1"/>
                <w:shd w:val="clear" w:color="auto" w:fill="FEFDE2"/>
              </w:rPr>
              <w:t xml:space="preserve">Акварельный </w:t>
            </w:r>
            <w:proofErr w:type="spellStart"/>
            <w:r w:rsidRPr="00B86D8E">
              <w:rPr>
                <w:bdr w:val="none" w:sz="0" w:space="0" w:color="auto" w:frame="1"/>
                <w:shd w:val="clear" w:color="auto" w:fill="FEFDE2"/>
              </w:rPr>
              <w:t>набрызг</w:t>
            </w:r>
            <w:proofErr w:type="spellEnd"/>
            <w:r w:rsidRPr="00B86D8E">
              <w:rPr>
                <w:bdr w:val="none" w:sz="0" w:space="0" w:color="auto" w:frame="1"/>
                <w:shd w:val="clear" w:color="auto" w:fill="FEFDE2"/>
              </w:rPr>
              <w:t>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6904F5ED" w14:textId="4C37B8E3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02C98421" w14:textId="16181284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</w:tcPr>
          <w:p w14:paraId="657F33A7" w14:textId="6691CF45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2</w:t>
            </w:r>
          </w:p>
        </w:tc>
      </w:tr>
      <w:tr w:rsidR="00391552" w:rsidRPr="00B86D8E" w14:paraId="4D668DC0" w14:textId="77777777" w:rsidTr="001B5F3A">
        <w:tc>
          <w:tcPr>
            <w:tcW w:w="550" w:type="dxa"/>
          </w:tcPr>
          <w:p w14:paraId="1B94B298" w14:textId="4C66057D" w:rsidR="002106C4" w:rsidRPr="00B86D8E" w:rsidRDefault="00E62122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18</w:t>
            </w:r>
          </w:p>
        </w:tc>
        <w:tc>
          <w:tcPr>
            <w:tcW w:w="2286" w:type="dxa"/>
            <w:gridSpan w:val="2"/>
          </w:tcPr>
          <w:p w14:paraId="329422AC" w14:textId="4C673489" w:rsidR="002106C4" w:rsidRPr="00B86D8E" w:rsidRDefault="002106C4" w:rsidP="00B86D8E">
            <w:pPr>
              <w:pStyle w:val="24"/>
              <w:spacing w:before="0" w:beforeAutospacing="0" w:after="0" w:afterAutospacing="0" w:line="276" w:lineRule="auto"/>
              <w:ind w:left="120"/>
              <w:textAlignment w:val="baseline"/>
            </w:pPr>
            <w:r w:rsidRPr="00B86D8E">
              <w:rPr>
                <w:rStyle w:val="ab"/>
                <w:b w:val="0"/>
                <w:bCs w:val="0"/>
                <w:bdr w:val="none" w:sz="0" w:space="0" w:color="auto" w:frame="1"/>
              </w:rPr>
              <w:t>«Рыбка».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7802F5D3" w14:textId="332BF9FB" w:rsidR="002106C4" w:rsidRPr="00B86D8E" w:rsidRDefault="002106C4" w:rsidP="00B86D8E">
            <w:pPr>
              <w:pStyle w:val="24"/>
              <w:spacing w:before="0" w:beforeAutospacing="0" w:after="0" w:afterAutospacing="0" w:line="276" w:lineRule="auto"/>
              <w:ind w:left="120"/>
              <w:textAlignment w:val="baseline"/>
            </w:pPr>
            <w:r w:rsidRPr="00B86D8E">
              <w:rPr>
                <w:bdr w:val="none" w:sz="0" w:space="0" w:color="auto" w:frame="1"/>
              </w:rPr>
              <w:t xml:space="preserve">Техника </w:t>
            </w:r>
            <w:proofErr w:type="spellStart"/>
            <w:r w:rsidRPr="00B86D8E">
              <w:rPr>
                <w:bdr w:val="none" w:sz="0" w:space="0" w:color="auto" w:frame="1"/>
              </w:rPr>
              <w:t>граттаж</w:t>
            </w:r>
            <w:proofErr w:type="spellEnd"/>
            <w:r w:rsidRPr="00B86D8E">
              <w:rPr>
                <w:bdr w:val="none" w:sz="0" w:space="0" w:color="auto" w:frame="1"/>
              </w:rPr>
              <w:t>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718F4D77" w14:textId="64ECB108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3CDFD8BD" w14:textId="5BE194A3" w:rsidR="002106C4" w:rsidRPr="00B86D8E" w:rsidRDefault="002106C4" w:rsidP="00B86D8E">
            <w:pPr>
              <w:pStyle w:val="24"/>
              <w:spacing w:before="0" w:beforeAutospacing="0" w:after="0" w:afterAutospacing="0" w:line="276" w:lineRule="auto"/>
              <w:textAlignment w:val="baseline"/>
            </w:pPr>
            <w:r w:rsidRPr="00B86D8E">
              <w:t>1.5</w:t>
            </w:r>
          </w:p>
        </w:tc>
        <w:tc>
          <w:tcPr>
            <w:tcW w:w="709" w:type="dxa"/>
          </w:tcPr>
          <w:p w14:paraId="249D9B96" w14:textId="73486F39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2</w:t>
            </w:r>
          </w:p>
        </w:tc>
      </w:tr>
      <w:tr w:rsidR="00391552" w:rsidRPr="00B86D8E" w14:paraId="3A418078" w14:textId="77777777" w:rsidTr="001B5F3A">
        <w:tc>
          <w:tcPr>
            <w:tcW w:w="550" w:type="dxa"/>
          </w:tcPr>
          <w:p w14:paraId="4C7BF2ED" w14:textId="2D6D22F3" w:rsidR="002106C4" w:rsidRPr="00B86D8E" w:rsidRDefault="00E62122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19</w:t>
            </w:r>
          </w:p>
        </w:tc>
        <w:tc>
          <w:tcPr>
            <w:tcW w:w="2286" w:type="dxa"/>
            <w:gridSpan w:val="2"/>
          </w:tcPr>
          <w:p w14:paraId="4A234CCF" w14:textId="04738B96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</w:pPr>
            <w:r w:rsidRPr="00B86D8E">
              <w:rPr>
                <w:rStyle w:val="ab"/>
                <w:b w:val="0"/>
                <w:bCs w:val="0"/>
                <w:bdr w:val="none" w:sz="0" w:space="0" w:color="auto" w:frame="1"/>
                <w:shd w:val="clear" w:color="auto" w:fill="FFFFFF"/>
              </w:rPr>
              <w:t>«Ниточка в стране Рисовании». 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47466B74" w14:textId="5FBEB8BB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rPr>
                <w:bdr w:val="none" w:sz="0" w:space="0" w:color="auto" w:frame="1"/>
                <w:shd w:val="clear" w:color="auto" w:fill="FFFFFF"/>
              </w:rPr>
              <w:t>Рисование нитками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34DE287A" w14:textId="77777777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  <w:p w14:paraId="3F716824" w14:textId="77777777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4B723957" w14:textId="49C3ACEE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</w:tcPr>
          <w:p w14:paraId="73951B34" w14:textId="1961792C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2</w:t>
            </w:r>
          </w:p>
        </w:tc>
      </w:tr>
      <w:tr w:rsidR="00391552" w:rsidRPr="00B86D8E" w14:paraId="101FBBC9" w14:textId="77777777" w:rsidTr="001B5F3A">
        <w:tc>
          <w:tcPr>
            <w:tcW w:w="550" w:type="dxa"/>
          </w:tcPr>
          <w:p w14:paraId="43905C7A" w14:textId="66B9237E" w:rsidR="002106C4" w:rsidRPr="00B86D8E" w:rsidRDefault="00E62122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20</w:t>
            </w:r>
          </w:p>
        </w:tc>
        <w:tc>
          <w:tcPr>
            <w:tcW w:w="2286" w:type="dxa"/>
            <w:gridSpan w:val="2"/>
          </w:tcPr>
          <w:p w14:paraId="143882D9" w14:textId="3C8A24E6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b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B86D8E">
              <w:rPr>
                <w:rStyle w:val="ab"/>
                <w:b w:val="0"/>
                <w:bCs w:val="0"/>
                <w:bdr w:val="none" w:sz="0" w:space="0" w:color="auto" w:frame="1"/>
                <w:shd w:val="clear" w:color="auto" w:fill="FEFDE2"/>
              </w:rPr>
              <w:t>"Деревья в снегу"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57008018" w14:textId="5808BA45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rPr>
                <w:shd w:val="clear" w:color="auto" w:fill="FFFFFF"/>
              </w:rPr>
              <w:t> Р</w:t>
            </w:r>
            <w:r w:rsidRPr="00B86D8E">
              <w:rPr>
                <w:rStyle w:val="ab"/>
                <w:b w:val="0"/>
                <w:bCs w:val="0"/>
                <w:bdr w:val="none" w:sz="0" w:space="0" w:color="auto" w:frame="1"/>
              </w:rPr>
              <w:t>исованием мыльными пузырями</w:t>
            </w:r>
            <w:r w:rsidRPr="00B86D8E">
              <w:rPr>
                <w:shd w:val="clear" w:color="auto" w:fill="FFFFFF"/>
              </w:rPr>
              <w:t>;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146C3113" w14:textId="000A2831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36F5FC19" w14:textId="377CBBF7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</w:tcPr>
          <w:p w14:paraId="493EFA93" w14:textId="05B97624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2</w:t>
            </w:r>
          </w:p>
        </w:tc>
      </w:tr>
      <w:tr w:rsidR="00391552" w:rsidRPr="00B86D8E" w14:paraId="74EE8EC2" w14:textId="77777777" w:rsidTr="001B5F3A">
        <w:tc>
          <w:tcPr>
            <w:tcW w:w="550" w:type="dxa"/>
          </w:tcPr>
          <w:p w14:paraId="5BB38B2A" w14:textId="21CE3E1C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2</w:t>
            </w:r>
            <w:r w:rsidR="00E62122" w:rsidRPr="00B86D8E">
              <w:t>1</w:t>
            </w:r>
          </w:p>
        </w:tc>
        <w:tc>
          <w:tcPr>
            <w:tcW w:w="2286" w:type="dxa"/>
            <w:gridSpan w:val="2"/>
          </w:tcPr>
          <w:p w14:paraId="11EEA0A7" w14:textId="5BFEE857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b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B86D8E">
              <w:rPr>
                <w:rStyle w:val="ab"/>
                <w:b w:val="0"/>
                <w:bCs w:val="0"/>
                <w:bdr w:val="none" w:sz="0" w:space="0" w:color="auto" w:frame="1"/>
                <w:shd w:val="clear" w:color="auto" w:fill="FEFDE2"/>
              </w:rPr>
              <w:t>«Сказочное дерево»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0A95EAB5" w14:textId="3A5E85A3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Рисование ватными палочками.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0648E705" w14:textId="77777777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  <w:p w14:paraId="2F3234DD" w14:textId="77777777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35F1078B" w14:textId="35D35BF8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</w:tcPr>
          <w:p w14:paraId="3459D289" w14:textId="7034D58A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2</w:t>
            </w:r>
          </w:p>
        </w:tc>
      </w:tr>
      <w:tr w:rsidR="00391552" w:rsidRPr="00B86D8E" w14:paraId="2A78F38C" w14:textId="77777777" w:rsidTr="001B5F3A">
        <w:tc>
          <w:tcPr>
            <w:tcW w:w="550" w:type="dxa"/>
          </w:tcPr>
          <w:p w14:paraId="7ACBA743" w14:textId="065CCA0E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2</w:t>
            </w:r>
            <w:r w:rsidR="00E62122" w:rsidRPr="00B86D8E">
              <w:t>2</w:t>
            </w:r>
          </w:p>
        </w:tc>
        <w:tc>
          <w:tcPr>
            <w:tcW w:w="2286" w:type="dxa"/>
            <w:gridSpan w:val="2"/>
          </w:tcPr>
          <w:p w14:paraId="71DCA1C2" w14:textId="170DC65A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b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B86D8E">
              <w:rPr>
                <w:rStyle w:val="ab"/>
                <w:b w:val="0"/>
                <w:bCs w:val="0"/>
                <w:bdr w:val="none" w:sz="0" w:space="0" w:color="auto" w:frame="1"/>
                <w:shd w:val="clear" w:color="auto" w:fill="FEFDE2"/>
              </w:rPr>
              <w:t>«Зимний пейзаж»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38368963" w14:textId="279DFEAE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rPr>
                <w:shd w:val="clear" w:color="auto" w:fill="FEFDE2"/>
              </w:rPr>
              <w:t>Рисование манкой.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4ED85CBE" w14:textId="51DF569A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02C2E441" w14:textId="0387E8C9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</w:tcPr>
          <w:p w14:paraId="1F4162D3" w14:textId="3456D8AB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2</w:t>
            </w:r>
          </w:p>
        </w:tc>
      </w:tr>
      <w:tr w:rsidR="00391552" w:rsidRPr="00B86D8E" w14:paraId="6FF2064E" w14:textId="77777777" w:rsidTr="001B5F3A">
        <w:tc>
          <w:tcPr>
            <w:tcW w:w="550" w:type="dxa"/>
          </w:tcPr>
          <w:p w14:paraId="56239814" w14:textId="55CA613F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2</w:t>
            </w:r>
            <w:r w:rsidR="00E62122" w:rsidRPr="00B86D8E">
              <w:t>3</w:t>
            </w:r>
          </w:p>
        </w:tc>
        <w:tc>
          <w:tcPr>
            <w:tcW w:w="2286" w:type="dxa"/>
            <w:gridSpan w:val="2"/>
          </w:tcPr>
          <w:p w14:paraId="2E8E15FA" w14:textId="23267751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b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B86D8E">
              <w:rPr>
                <w:rStyle w:val="ab"/>
                <w:b w:val="0"/>
                <w:bCs w:val="0"/>
                <w:bdr w:val="none" w:sz="0" w:space="0" w:color="auto" w:frame="1"/>
                <w:shd w:val="clear" w:color="auto" w:fill="FEFDE2"/>
              </w:rPr>
              <w:t>«Снежинка». 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1BEDE214" w14:textId="15BC16A0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rPr>
                <w:shd w:val="clear" w:color="auto" w:fill="FEFDE2"/>
              </w:rPr>
              <w:t>Рисование мятой бумагой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3943E796" w14:textId="6E872690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112D6986" w14:textId="3689445D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</w:tcPr>
          <w:p w14:paraId="1006CCF8" w14:textId="7047E51C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2</w:t>
            </w:r>
          </w:p>
        </w:tc>
      </w:tr>
      <w:tr w:rsidR="00391552" w:rsidRPr="00B86D8E" w14:paraId="747F0263" w14:textId="77777777" w:rsidTr="001B5F3A">
        <w:tc>
          <w:tcPr>
            <w:tcW w:w="550" w:type="dxa"/>
          </w:tcPr>
          <w:p w14:paraId="1D4FF212" w14:textId="675D39B8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2</w:t>
            </w:r>
            <w:r w:rsidR="00E62122" w:rsidRPr="00B86D8E">
              <w:t>4</w:t>
            </w:r>
          </w:p>
        </w:tc>
        <w:tc>
          <w:tcPr>
            <w:tcW w:w="2286" w:type="dxa"/>
            <w:gridSpan w:val="2"/>
          </w:tcPr>
          <w:p w14:paraId="1F065869" w14:textId="2AF190F2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b"/>
                <w:b w:val="0"/>
                <w:bCs w:val="0"/>
                <w:bdr w:val="none" w:sz="0" w:space="0" w:color="auto" w:frame="1"/>
                <w:shd w:val="clear" w:color="auto" w:fill="FFFFFF"/>
              </w:rPr>
            </w:pPr>
            <w:r w:rsidRPr="00B86D8E">
              <w:rPr>
                <w:rStyle w:val="ab"/>
                <w:b w:val="0"/>
                <w:bCs w:val="0"/>
                <w:bdr w:val="none" w:sz="0" w:space="0" w:color="auto" w:frame="1"/>
                <w:shd w:val="clear" w:color="auto" w:fill="FFFFFF"/>
              </w:rPr>
              <w:t>Итоговое занятие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5B337363" w14:textId="77777777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 xml:space="preserve">Подведение итогов модуля. Выставка </w:t>
            </w:r>
          </w:p>
          <w:p w14:paraId="517A6CA4" w14:textId="5FDE833E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работ.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23859AD0" w14:textId="77777777" w:rsidR="002106C4" w:rsidRPr="00B86D8E" w:rsidRDefault="002106C4" w:rsidP="00B86D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  <w:p w14:paraId="670DB338" w14:textId="77777777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14:paraId="0FEB8C32" w14:textId="5790F155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</w:tcPr>
          <w:p w14:paraId="60A6A7C4" w14:textId="3BFDBA94" w:rsidR="002106C4" w:rsidRPr="00B86D8E" w:rsidRDefault="002106C4" w:rsidP="00B86D8E">
            <w:pPr>
              <w:pStyle w:val="a4"/>
              <w:spacing w:before="0" w:beforeAutospacing="0" w:after="0" w:afterAutospacing="0" w:line="276" w:lineRule="auto"/>
              <w:jc w:val="both"/>
            </w:pPr>
            <w:r w:rsidRPr="00B86D8E">
              <w:t>2</w:t>
            </w:r>
          </w:p>
        </w:tc>
      </w:tr>
      <w:tr w:rsidR="00391552" w:rsidRPr="00B86D8E" w14:paraId="5C24009C" w14:textId="23FEE39B" w:rsidTr="001B5F3A">
        <w:trPr>
          <w:trHeight w:val="425"/>
        </w:trPr>
        <w:tc>
          <w:tcPr>
            <w:tcW w:w="7230" w:type="dxa"/>
            <w:gridSpan w:val="4"/>
          </w:tcPr>
          <w:p w14:paraId="6061B11D" w14:textId="2D62F4E0" w:rsidR="00391552" w:rsidRPr="00B86D8E" w:rsidRDefault="00391552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</w:pPr>
            <w:r w:rsidRPr="00B86D8E">
              <w:rPr>
                <w:b/>
                <w:bCs/>
                <w:lang w:val="en-US"/>
              </w:rPr>
              <w:t>II</w:t>
            </w:r>
            <w:r w:rsidRPr="00B86D8E">
              <w:rPr>
                <w:b/>
                <w:bCs/>
              </w:rPr>
              <w:t>. Модуль. Аппликация.</w:t>
            </w:r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auto"/>
            </w:tcBorders>
          </w:tcPr>
          <w:p w14:paraId="1ED4934F" w14:textId="5EAC5964" w:rsidR="00391552" w:rsidRPr="00B86D8E" w:rsidRDefault="00303227" w:rsidP="00B86D8E">
            <w:pPr>
              <w:pStyle w:val="a4"/>
              <w:spacing w:line="276" w:lineRule="auto"/>
              <w:jc w:val="center"/>
              <w:rPr>
                <w:b/>
                <w:i/>
              </w:rPr>
            </w:pPr>
            <w:r w:rsidRPr="00B86D8E">
              <w:rPr>
                <w:b/>
                <w:i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95A7A" w14:textId="14EE48D7" w:rsidR="00391552" w:rsidRPr="00B86D8E" w:rsidRDefault="00303227" w:rsidP="00B86D8E">
            <w:pPr>
              <w:pStyle w:val="a4"/>
              <w:spacing w:line="276" w:lineRule="auto"/>
              <w:ind w:hanging="119"/>
              <w:jc w:val="center"/>
              <w:rPr>
                <w:b/>
                <w:i/>
              </w:rPr>
            </w:pPr>
            <w:r w:rsidRPr="00B86D8E">
              <w:rPr>
                <w:b/>
                <w:i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046E7F3D" w14:textId="030ABBBD" w:rsidR="00391552" w:rsidRPr="00B86D8E" w:rsidRDefault="00303227" w:rsidP="00B86D8E">
            <w:pPr>
              <w:pStyle w:val="a4"/>
              <w:spacing w:line="276" w:lineRule="auto"/>
              <w:jc w:val="center"/>
              <w:rPr>
                <w:b/>
                <w:i/>
              </w:rPr>
            </w:pPr>
            <w:r w:rsidRPr="00B86D8E">
              <w:rPr>
                <w:b/>
                <w:i/>
              </w:rPr>
              <w:t>34</w:t>
            </w:r>
          </w:p>
        </w:tc>
      </w:tr>
      <w:tr w:rsidR="00391552" w:rsidRPr="00B86D8E" w14:paraId="25E6D12D" w14:textId="40385F00" w:rsidTr="001B5F3A">
        <w:tc>
          <w:tcPr>
            <w:tcW w:w="564" w:type="dxa"/>
            <w:gridSpan w:val="2"/>
          </w:tcPr>
          <w:p w14:paraId="527ACEC5" w14:textId="22F37FCB" w:rsidR="00391552" w:rsidRPr="00B86D8E" w:rsidRDefault="00391552" w:rsidP="00B86D8E">
            <w:pPr>
              <w:pStyle w:val="a4"/>
              <w:spacing w:line="276" w:lineRule="auto"/>
              <w:jc w:val="both"/>
            </w:pPr>
            <w:r w:rsidRPr="00B86D8E">
              <w:t>1</w:t>
            </w:r>
          </w:p>
        </w:tc>
        <w:tc>
          <w:tcPr>
            <w:tcW w:w="2272" w:type="dxa"/>
          </w:tcPr>
          <w:p w14:paraId="4C5B394D" w14:textId="03102015" w:rsidR="00391552" w:rsidRPr="00B86D8E" w:rsidRDefault="00391552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t>Вводное занятие.</w:t>
            </w:r>
          </w:p>
        </w:tc>
        <w:tc>
          <w:tcPr>
            <w:tcW w:w="4394" w:type="dxa"/>
          </w:tcPr>
          <w:p w14:paraId="62B221BA" w14:textId="15DCD2E8" w:rsidR="00391552" w:rsidRPr="00B86D8E" w:rsidRDefault="00391552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t xml:space="preserve">Цели, задачи модуля. 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4F442C32" w14:textId="45CDF671" w:rsidR="00391552" w:rsidRPr="00B86D8E" w:rsidRDefault="003469E5" w:rsidP="00B86D8E">
            <w:pPr>
              <w:pStyle w:val="a4"/>
              <w:spacing w:line="276" w:lineRule="auto"/>
            </w:pPr>
            <w:r w:rsidRPr="00B86D8E">
              <w:t>1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07C6776A" w14:textId="09742F36" w:rsidR="00391552" w:rsidRPr="00B86D8E" w:rsidRDefault="003469E5" w:rsidP="00B86D8E">
            <w:pPr>
              <w:pStyle w:val="a4"/>
              <w:spacing w:line="276" w:lineRule="auto"/>
              <w:jc w:val="right"/>
            </w:pPr>
            <w:r w:rsidRPr="00B86D8E"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A16B3A" w14:textId="174997B1" w:rsidR="00391552" w:rsidRPr="00B86D8E" w:rsidRDefault="00391552" w:rsidP="00B86D8E">
            <w:pPr>
              <w:pStyle w:val="a4"/>
              <w:spacing w:line="276" w:lineRule="auto"/>
            </w:pPr>
            <w:r w:rsidRPr="00B86D8E">
              <w:t>1</w:t>
            </w:r>
          </w:p>
        </w:tc>
      </w:tr>
      <w:tr w:rsidR="00391552" w:rsidRPr="00B86D8E" w14:paraId="3A64123F" w14:textId="4DFF844E" w:rsidTr="001B5F3A">
        <w:tc>
          <w:tcPr>
            <w:tcW w:w="564" w:type="dxa"/>
            <w:gridSpan w:val="2"/>
          </w:tcPr>
          <w:p w14:paraId="3F5B4B76" w14:textId="4EB3D2F5" w:rsidR="00391552" w:rsidRPr="00B86D8E" w:rsidRDefault="00391552" w:rsidP="00B86D8E">
            <w:pPr>
              <w:pStyle w:val="a4"/>
              <w:spacing w:line="276" w:lineRule="auto"/>
              <w:jc w:val="both"/>
            </w:pPr>
            <w:r w:rsidRPr="00B86D8E">
              <w:t>2</w:t>
            </w:r>
          </w:p>
        </w:tc>
        <w:tc>
          <w:tcPr>
            <w:tcW w:w="2272" w:type="dxa"/>
          </w:tcPr>
          <w:p w14:paraId="2C6ACAB4" w14:textId="4636F816" w:rsidR="00391552" w:rsidRPr="00B86D8E" w:rsidRDefault="00391552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b"/>
                <w:b w:val="0"/>
                <w:bCs w:val="0"/>
                <w:bdr w:val="none" w:sz="0" w:space="0" w:color="auto" w:frame="1"/>
              </w:rPr>
            </w:pPr>
            <w:r w:rsidRPr="00B86D8E">
              <w:t>«Листопад»</w:t>
            </w:r>
          </w:p>
        </w:tc>
        <w:tc>
          <w:tcPr>
            <w:tcW w:w="4394" w:type="dxa"/>
          </w:tcPr>
          <w:p w14:paraId="17EF3741" w14:textId="45D8355D" w:rsidR="00391552" w:rsidRPr="00B86D8E" w:rsidRDefault="00391552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dr w:val="none" w:sz="0" w:space="0" w:color="auto" w:frame="1"/>
                <w:shd w:val="clear" w:color="auto" w:fill="FEFDE2"/>
              </w:rPr>
            </w:pPr>
            <w:r w:rsidRPr="00B86D8E">
              <w:t>Познакомить детей с техникой обрывной аппликации. 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4F27869D" w14:textId="4943DC25" w:rsidR="00391552" w:rsidRPr="00B86D8E" w:rsidRDefault="003469E5" w:rsidP="00B86D8E">
            <w:pPr>
              <w:pStyle w:val="a4"/>
              <w:spacing w:line="276" w:lineRule="auto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0177CA94" w14:textId="4B6153C1" w:rsidR="00391552" w:rsidRPr="00B86D8E" w:rsidRDefault="003469E5" w:rsidP="00B86D8E">
            <w:pPr>
              <w:pStyle w:val="a4"/>
              <w:spacing w:line="276" w:lineRule="auto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83782E" w14:textId="2DCBBFF4" w:rsidR="00391552" w:rsidRPr="00B86D8E" w:rsidRDefault="00391552" w:rsidP="00B86D8E">
            <w:pPr>
              <w:pStyle w:val="a4"/>
              <w:spacing w:line="276" w:lineRule="auto"/>
            </w:pPr>
            <w:r w:rsidRPr="00B86D8E">
              <w:t>2</w:t>
            </w:r>
          </w:p>
        </w:tc>
      </w:tr>
      <w:tr w:rsidR="003469E5" w:rsidRPr="00B86D8E" w14:paraId="32CD37C4" w14:textId="405182C5" w:rsidTr="001B5F3A">
        <w:tc>
          <w:tcPr>
            <w:tcW w:w="564" w:type="dxa"/>
            <w:gridSpan w:val="2"/>
          </w:tcPr>
          <w:p w14:paraId="7B63E6E3" w14:textId="13411CB6" w:rsidR="003469E5" w:rsidRPr="00B86D8E" w:rsidRDefault="003469E5" w:rsidP="00B86D8E">
            <w:pPr>
              <w:pStyle w:val="a4"/>
              <w:spacing w:line="276" w:lineRule="auto"/>
              <w:jc w:val="both"/>
            </w:pPr>
            <w:r w:rsidRPr="00B86D8E">
              <w:t>3</w:t>
            </w:r>
          </w:p>
        </w:tc>
        <w:tc>
          <w:tcPr>
            <w:tcW w:w="2272" w:type="dxa"/>
          </w:tcPr>
          <w:p w14:paraId="38A2F6D9" w14:textId="77777777" w:rsidR="003469E5" w:rsidRPr="00B86D8E" w:rsidRDefault="003469E5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t>«Матрешки»</w:t>
            </w:r>
          </w:p>
          <w:p w14:paraId="429D93CB" w14:textId="77777777" w:rsidR="003469E5" w:rsidRPr="00B86D8E" w:rsidRDefault="003469E5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b"/>
                <w:b w:val="0"/>
                <w:bCs w:val="0"/>
                <w:bdr w:val="none" w:sz="0" w:space="0" w:color="auto" w:frame="1"/>
              </w:rPr>
            </w:pPr>
          </w:p>
        </w:tc>
        <w:tc>
          <w:tcPr>
            <w:tcW w:w="4394" w:type="dxa"/>
          </w:tcPr>
          <w:p w14:paraId="323B9A01" w14:textId="59D67223" w:rsidR="003469E5" w:rsidRPr="00B86D8E" w:rsidRDefault="003469E5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dr w:val="none" w:sz="0" w:space="0" w:color="auto" w:frame="1"/>
                <w:shd w:val="clear" w:color="auto" w:fill="FEFDE2"/>
              </w:rPr>
            </w:pPr>
            <w:r w:rsidRPr="00B86D8E">
              <w:t>Складывание бумаги «гармошкой», изготавливание объемной поделки. 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338FE83D" w14:textId="70137291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06DDDC39" w14:textId="351F263A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129EBA" w14:textId="53D025C4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2</w:t>
            </w:r>
          </w:p>
        </w:tc>
      </w:tr>
      <w:tr w:rsidR="003469E5" w:rsidRPr="00B86D8E" w14:paraId="3E73B4F5" w14:textId="4F292A82" w:rsidTr="001B5F3A">
        <w:tc>
          <w:tcPr>
            <w:tcW w:w="564" w:type="dxa"/>
            <w:gridSpan w:val="2"/>
          </w:tcPr>
          <w:p w14:paraId="1CB95F93" w14:textId="7E276A55" w:rsidR="003469E5" w:rsidRPr="00B86D8E" w:rsidRDefault="003469E5" w:rsidP="00B86D8E">
            <w:pPr>
              <w:pStyle w:val="a4"/>
              <w:spacing w:line="276" w:lineRule="auto"/>
              <w:jc w:val="both"/>
            </w:pPr>
            <w:r w:rsidRPr="00B86D8E">
              <w:t>4</w:t>
            </w:r>
          </w:p>
        </w:tc>
        <w:tc>
          <w:tcPr>
            <w:tcW w:w="2272" w:type="dxa"/>
          </w:tcPr>
          <w:p w14:paraId="0E94424D" w14:textId="2A043009" w:rsidR="003469E5" w:rsidRPr="00B86D8E" w:rsidRDefault="003469E5" w:rsidP="00B86D8E">
            <w:pPr>
              <w:pStyle w:val="a4"/>
              <w:spacing w:line="276" w:lineRule="auto"/>
              <w:jc w:val="both"/>
              <w:rPr>
                <w:rStyle w:val="ab"/>
                <w:b w:val="0"/>
                <w:bCs w:val="0"/>
                <w:bdr w:val="none" w:sz="0" w:space="0" w:color="auto" w:frame="1"/>
              </w:rPr>
            </w:pPr>
            <w:r w:rsidRPr="00B86D8E">
              <w:rPr>
                <w:shd w:val="clear" w:color="auto" w:fill="FFFFFF"/>
              </w:rPr>
              <w:t>«Веселый снеговик»</w:t>
            </w:r>
          </w:p>
        </w:tc>
        <w:tc>
          <w:tcPr>
            <w:tcW w:w="4394" w:type="dxa"/>
          </w:tcPr>
          <w:p w14:paraId="68C04AC7" w14:textId="7A9C5939" w:rsidR="003469E5" w:rsidRPr="00B86D8E" w:rsidRDefault="003469E5" w:rsidP="00B86D8E">
            <w:pPr>
              <w:pStyle w:val="a4"/>
              <w:spacing w:line="276" w:lineRule="auto"/>
              <w:jc w:val="both"/>
              <w:rPr>
                <w:bdr w:val="none" w:sz="0" w:space="0" w:color="auto" w:frame="1"/>
                <w:shd w:val="clear" w:color="auto" w:fill="FEFDE2"/>
              </w:rPr>
            </w:pPr>
            <w:r w:rsidRPr="00B86D8E">
              <w:rPr>
                <w:bdr w:val="none" w:sz="0" w:space="0" w:color="auto" w:frame="1"/>
                <w:shd w:val="clear" w:color="auto" w:fill="FEFDE2"/>
              </w:rPr>
              <w:t>Аппликация из салфеток.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3401A716" w14:textId="6FAF5FD3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3660134C" w14:textId="35FC138B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509A5C" w14:textId="146BE96A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2</w:t>
            </w:r>
          </w:p>
        </w:tc>
      </w:tr>
      <w:tr w:rsidR="003469E5" w:rsidRPr="00B86D8E" w14:paraId="6020C796" w14:textId="016C54E6" w:rsidTr="001B5F3A">
        <w:tc>
          <w:tcPr>
            <w:tcW w:w="564" w:type="dxa"/>
            <w:gridSpan w:val="2"/>
          </w:tcPr>
          <w:p w14:paraId="2258F28E" w14:textId="7CE81ADA" w:rsidR="003469E5" w:rsidRPr="00B86D8E" w:rsidRDefault="003469E5" w:rsidP="00B86D8E">
            <w:pPr>
              <w:pStyle w:val="a4"/>
              <w:spacing w:line="276" w:lineRule="auto"/>
              <w:jc w:val="both"/>
            </w:pPr>
            <w:r w:rsidRPr="00B86D8E">
              <w:t>5</w:t>
            </w:r>
          </w:p>
        </w:tc>
        <w:tc>
          <w:tcPr>
            <w:tcW w:w="2272" w:type="dxa"/>
          </w:tcPr>
          <w:p w14:paraId="495DF1E0" w14:textId="7CAD7745" w:rsidR="003469E5" w:rsidRPr="00B86D8E" w:rsidRDefault="003469E5" w:rsidP="00B86D8E">
            <w:pPr>
              <w:pStyle w:val="a4"/>
              <w:spacing w:line="276" w:lineRule="auto"/>
              <w:jc w:val="both"/>
              <w:rPr>
                <w:rStyle w:val="ab"/>
                <w:b w:val="0"/>
                <w:bCs w:val="0"/>
                <w:bdr w:val="none" w:sz="0" w:space="0" w:color="auto" w:frame="1"/>
              </w:rPr>
            </w:pPr>
            <w:r w:rsidRPr="00B86D8E">
              <w:rPr>
                <w:shd w:val="clear" w:color="auto" w:fill="FFFFFF"/>
              </w:rPr>
              <w:t>«Медвежонок Умка»</w:t>
            </w:r>
          </w:p>
        </w:tc>
        <w:tc>
          <w:tcPr>
            <w:tcW w:w="4394" w:type="dxa"/>
          </w:tcPr>
          <w:p w14:paraId="3414F25F" w14:textId="7086513F" w:rsidR="003469E5" w:rsidRPr="00B86D8E" w:rsidRDefault="003469E5" w:rsidP="00B86D8E">
            <w:pPr>
              <w:pStyle w:val="a4"/>
              <w:spacing w:line="276" w:lineRule="auto"/>
              <w:jc w:val="both"/>
              <w:rPr>
                <w:bdr w:val="none" w:sz="0" w:space="0" w:color="auto" w:frame="1"/>
                <w:shd w:val="clear" w:color="auto" w:fill="FEFDE2"/>
              </w:rPr>
            </w:pPr>
            <w:r w:rsidRPr="00B86D8E">
              <w:rPr>
                <w:bdr w:val="none" w:sz="0" w:space="0" w:color="auto" w:frame="1"/>
                <w:shd w:val="clear" w:color="auto" w:fill="FEFDE2"/>
              </w:rPr>
              <w:t>Аппликация из ватных дисков.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22A2F1BE" w14:textId="1A3235A0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75AF5EC4" w14:textId="133FE922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01B015" w14:textId="3031B821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2</w:t>
            </w:r>
          </w:p>
        </w:tc>
      </w:tr>
      <w:tr w:rsidR="003469E5" w:rsidRPr="00B86D8E" w14:paraId="4EFCD371" w14:textId="224C2162" w:rsidTr="001B5F3A">
        <w:tc>
          <w:tcPr>
            <w:tcW w:w="564" w:type="dxa"/>
            <w:gridSpan w:val="2"/>
          </w:tcPr>
          <w:p w14:paraId="15AD28E9" w14:textId="6F5B20C4" w:rsidR="003469E5" w:rsidRPr="00B86D8E" w:rsidRDefault="003469E5" w:rsidP="00B86D8E">
            <w:pPr>
              <w:pStyle w:val="a4"/>
              <w:spacing w:line="276" w:lineRule="auto"/>
              <w:jc w:val="both"/>
            </w:pPr>
            <w:r w:rsidRPr="00B86D8E">
              <w:t>6</w:t>
            </w:r>
          </w:p>
        </w:tc>
        <w:tc>
          <w:tcPr>
            <w:tcW w:w="2272" w:type="dxa"/>
          </w:tcPr>
          <w:p w14:paraId="2F072C7E" w14:textId="5A018889" w:rsidR="003469E5" w:rsidRPr="00B86D8E" w:rsidRDefault="003469E5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rStyle w:val="ab"/>
                <w:b w:val="0"/>
                <w:bCs w:val="0"/>
                <w:bdr w:val="none" w:sz="0" w:space="0" w:color="auto" w:frame="1"/>
              </w:rPr>
            </w:pPr>
            <w:r w:rsidRPr="00B86D8E">
              <w:t>«Яблочко румяное». </w:t>
            </w:r>
          </w:p>
        </w:tc>
        <w:tc>
          <w:tcPr>
            <w:tcW w:w="4394" w:type="dxa"/>
          </w:tcPr>
          <w:p w14:paraId="414299F1" w14:textId="12E57C1D" w:rsidR="003469E5" w:rsidRPr="00B86D8E" w:rsidRDefault="003469E5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dr w:val="none" w:sz="0" w:space="0" w:color="auto" w:frame="1"/>
                <w:shd w:val="clear" w:color="auto" w:fill="FEFDE2"/>
              </w:rPr>
            </w:pPr>
            <w:r w:rsidRPr="00B86D8E">
              <w:t>Аппликация накладная.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331886EC" w14:textId="6A8733AB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61986D86" w14:textId="5FD62526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DA96E89" w14:textId="21C1957A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2</w:t>
            </w:r>
          </w:p>
        </w:tc>
      </w:tr>
      <w:tr w:rsidR="003469E5" w:rsidRPr="00B86D8E" w14:paraId="582A41AE" w14:textId="276F4633" w:rsidTr="001B5F3A">
        <w:tc>
          <w:tcPr>
            <w:tcW w:w="564" w:type="dxa"/>
            <w:gridSpan w:val="2"/>
          </w:tcPr>
          <w:p w14:paraId="3E5CFEEB" w14:textId="0064291F" w:rsidR="003469E5" w:rsidRPr="00B86D8E" w:rsidRDefault="003469E5" w:rsidP="00B86D8E">
            <w:pPr>
              <w:pStyle w:val="a4"/>
              <w:spacing w:line="276" w:lineRule="auto"/>
              <w:jc w:val="both"/>
            </w:pPr>
            <w:r w:rsidRPr="00B86D8E">
              <w:t>7</w:t>
            </w:r>
          </w:p>
        </w:tc>
        <w:tc>
          <w:tcPr>
            <w:tcW w:w="2272" w:type="dxa"/>
          </w:tcPr>
          <w:p w14:paraId="10AC57F6" w14:textId="52C2BA8D" w:rsidR="003469E5" w:rsidRPr="00B86D8E" w:rsidRDefault="003469E5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t>«Черепашка»</w:t>
            </w:r>
          </w:p>
        </w:tc>
        <w:tc>
          <w:tcPr>
            <w:tcW w:w="4394" w:type="dxa"/>
          </w:tcPr>
          <w:p w14:paraId="3EB742FF" w14:textId="058094C2" w:rsidR="003469E5" w:rsidRPr="00B86D8E" w:rsidRDefault="003469E5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t>Аппликация модульная.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1792072F" w14:textId="355C1093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37091946" w14:textId="27F4B537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2E4C94C" w14:textId="257BF3DA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2</w:t>
            </w:r>
          </w:p>
        </w:tc>
      </w:tr>
      <w:tr w:rsidR="003469E5" w:rsidRPr="00B86D8E" w14:paraId="3FA0BE0D" w14:textId="02F5C029" w:rsidTr="001B5F3A">
        <w:tc>
          <w:tcPr>
            <w:tcW w:w="564" w:type="dxa"/>
            <w:gridSpan w:val="2"/>
          </w:tcPr>
          <w:p w14:paraId="01D5218B" w14:textId="5DD391C9" w:rsidR="003469E5" w:rsidRPr="00B86D8E" w:rsidRDefault="003469E5" w:rsidP="00B86D8E">
            <w:pPr>
              <w:pStyle w:val="a4"/>
              <w:spacing w:line="276" w:lineRule="auto"/>
              <w:jc w:val="both"/>
            </w:pPr>
            <w:r w:rsidRPr="00B86D8E">
              <w:t>8</w:t>
            </w:r>
          </w:p>
        </w:tc>
        <w:tc>
          <w:tcPr>
            <w:tcW w:w="2272" w:type="dxa"/>
          </w:tcPr>
          <w:p w14:paraId="68747C94" w14:textId="451492A7" w:rsidR="003469E5" w:rsidRPr="00B86D8E" w:rsidRDefault="003469E5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t>«Барашки на лугу». </w:t>
            </w:r>
          </w:p>
        </w:tc>
        <w:tc>
          <w:tcPr>
            <w:tcW w:w="4394" w:type="dxa"/>
          </w:tcPr>
          <w:p w14:paraId="57DC249D" w14:textId="30D7780C" w:rsidR="003469E5" w:rsidRPr="00B86D8E" w:rsidRDefault="003469E5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t>Аппликация обрывная.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33758CA1" w14:textId="71D8C257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4D3CA8B8" w14:textId="23A468C3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D9A064" w14:textId="2F7AABC5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2</w:t>
            </w:r>
          </w:p>
        </w:tc>
      </w:tr>
      <w:tr w:rsidR="003469E5" w:rsidRPr="00B86D8E" w14:paraId="795150D4" w14:textId="4DD5F966" w:rsidTr="001B5F3A">
        <w:tc>
          <w:tcPr>
            <w:tcW w:w="564" w:type="dxa"/>
            <w:gridSpan w:val="2"/>
          </w:tcPr>
          <w:p w14:paraId="6B259A59" w14:textId="6989BAA6" w:rsidR="003469E5" w:rsidRPr="00B86D8E" w:rsidRDefault="003469E5" w:rsidP="00B86D8E">
            <w:pPr>
              <w:pStyle w:val="a4"/>
              <w:spacing w:line="276" w:lineRule="auto"/>
              <w:jc w:val="both"/>
            </w:pPr>
            <w:r w:rsidRPr="00B86D8E">
              <w:t>9</w:t>
            </w:r>
          </w:p>
        </w:tc>
        <w:tc>
          <w:tcPr>
            <w:tcW w:w="2272" w:type="dxa"/>
          </w:tcPr>
          <w:p w14:paraId="1C9F3A00" w14:textId="4AE44A02" w:rsidR="003469E5" w:rsidRPr="00B86D8E" w:rsidRDefault="003469E5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t>«Ежики на прогулке»</w:t>
            </w:r>
          </w:p>
        </w:tc>
        <w:tc>
          <w:tcPr>
            <w:tcW w:w="4394" w:type="dxa"/>
          </w:tcPr>
          <w:p w14:paraId="2380DA9C" w14:textId="16C9280F" w:rsidR="003469E5" w:rsidRPr="00B86D8E" w:rsidRDefault="003469E5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t> Аппликация жгутиками.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214F4686" w14:textId="7553BC8E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2633C68E" w14:textId="28758AE0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4CD9E57" w14:textId="5CE77345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2</w:t>
            </w:r>
          </w:p>
        </w:tc>
      </w:tr>
      <w:tr w:rsidR="003469E5" w:rsidRPr="00B86D8E" w14:paraId="691F53BD" w14:textId="2F33E889" w:rsidTr="001B5F3A">
        <w:tc>
          <w:tcPr>
            <w:tcW w:w="564" w:type="dxa"/>
            <w:gridSpan w:val="2"/>
          </w:tcPr>
          <w:p w14:paraId="615033F1" w14:textId="70930772" w:rsidR="003469E5" w:rsidRPr="00B86D8E" w:rsidRDefault="003469E5" w:rsidP="00B86D8E">
            <w:pPr>
              <w:pStyle w:val="a4"/>
              <w:spacing w:line="276" w:lineRule="auto"/>
              <w:jc w:val="both"/>
            </w:pPr>
            <w:r w:rsidRPr="00B86D8E">
              <w:t>10</w:t>
            </w:r>
          </w:p>
        </w:tc>
        <w:tc>
          <w:tcPr>
            <w:tcW w:w="2272" w:type="dxa"/>
          </w:tcPr>
          <w:p w14:paraId="5CE5A1E8" w14:textId="39EB2CCC" w:rsidR="003469E5" w:rsidRPr="00B86D8E" w:rsidRDefault="003469E5" w:rsidP="001B5F3A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right="-108"/>
            </w:pPr>
            <w:r w:rsidRPr="00B86D8E">
              <w:t xml:space="preserve">«Букет </w:t>
            </w:r>
            <w:r w:rsidR="001B5F3A">
              <w:t>т</w:t>
            </w:r>
            <w:r w:rsidRPr="00B86D8E">
              <w:t>юльпанов». </w:t>
            </w:r>
          </w:p>
        </w:tc>
        <w:tc>
          <w:tcPr>
            <w:tcW w:w="4394" w:type="dxa"/>
          </w:tcPr>
          <w:p w14:paraId="708116B2" w14:textId="67729737" w:rsidR="003469E5" w:rsidRPr="00B86D8E" w:rsidRDefault="003469E5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t>Оригами.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2350AD91" w14:textId="40810525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096158AF" w14:textId="30AF4498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6C8A36" w14:textId="5B82943E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2</w:t>
            </w:r>
          </w:p>
        </w:tc>
      </w:tr>
      <w:tr w:rsidR="003469E5" w:rsidRPr="00B86D8E" w14:paraId="7919726A" w14:textId="0FD44FD0" w:rsidTr="001B5F3A">
        <w:tc>
          <w:tcPr>
            <w:tcW w:w="564" w:type="dxa"/>
            <w:gridSpan w:val="2"/>
          </w:tcPr>
          <w:p w14:paraId="66D2FD57" w14:textId="14A360F5" w:rsidR="003469E5" w:rsidRPr="00B86D8E" w:rsidRDefault="003469E5" w:rsidP="00B86D8E">
            <w:pPr>
              <w:pStyle w:val="a4"/>
              <w:spacing w:line="276" w:lineRule="auto"/>
              <w:jc w:val="both"/>
            </w:pPr>
            <w:r w:rsidRPr="00B86D8E">
              <w:t>11</w:t>
            </w:r>
          </w:p>
        </w:tc>
        <w:tc>
          <w:tcPr>
            <w:tcW w:w="2272" w:type="dxa"/>
          </w:tcPr>
          <w:p w14:paraId="474DE745" w14:textId="466BBE36" w:rsidR="003469E5" w:rsidRPr="00B86D8E" w:rsidRDefault="003469E5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t>«Рыбки»</w:t>
            </w:r>
          </w:p>
        </w:tc>
        <w:tc>
          <w:tcPr>
            <w:tcW w:w="4394" w:type="dxa"/>
          </w:tcPr>
          <w:p w14:paraId="12AE14CA" w14:textId="79C85481" w:rsidR="003469E5" w:rsidRPr="00B86D8E" w:rsidRDefault="003469E5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t xml:space="preserve">Аппликация комочками и жгутиками. 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3B60513D" w14:textId="4EE74120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5326280B" w14:textId="18BA5486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0697A8" w14:textId="41E59E86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2</w:t>
            </w:r>
          </w:p>
        </w:tc>
      </w:tr>
      <w:tr w:rsidR="003469E5" w:rsidRPr="00B86D8E" w14:paraId="74451F32" w14:textId="2394F979" w:rsidTr="001B5F3A">
        <w:trPr>
          <w:trHeight w:val="273"/>
        </w:trPr>
        <w:tc>
          <w:tcPr>
            <w:tcW w:w="564" w:type="dxa"/>
            <w:gridSpan w:val="2"/>
          </w:tcPr>
          <w:p w14:paraId="35B993E9" w14:textId="4B188ABA" w:rsidR="003469E5" w:rsidRPr="00B86D8E" w:rsidRDefault="003469E5" w:rsidP="00B86D8E">
            <w:pPr>
              <w:pStyle w:val="a4"/>
              <w:spacing w:line="276" w:lineRule="auto"/>
              <w:jc w:val="both"/>
            </w:pPr>
            <w:r w:rsidRPr="00B86D8E">
              <w:t>12</w:t>
            </w:r>
          </w:p>
        </w:tc>
        <w:tc>
          <w:tcPr>
            <w:tcW w:w="2272" w:type="dxa"/>
          </w:tcPr>
          <w:p w14:paraId="2B6C2365" w14:textId="7541216D" w:rsidR="003469E5" w:rsidRPr="00B86D8E" w:rsidRDefault="003469E5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t xml:space="preserve">«Открытка для </w:t>
            </w:r>
            <w:r w:rsidR="00303227" w:rsidRPr="00B86D8E">
              <w:t>мамы»</w:t>
            </w:r>
          </w:p>
        </w:tc>
        <w:tc>
          <w:tcPr>
            <w:tcW w:w="4394" w:type="dxa"/>
          </w:tcPr>
          <w:p w14:paraId="6E9693AF" w14:textId="4A9C9FD0" w:rsidR="003469E5" w:rsidRPr="00B86D8E" w:rsidRDefault="003469E5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t>Техника изготовления объемных, многослойных цветов.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21AC910B" w14:textId="3F4961BC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01EE7ED9" w14:textId="7D3746F4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5334976" w14:textId="034B9074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2</w:t>
            </w:r>
          </w:p>
        </w:tc>
      </w:tr>
      <w:tr w:rsidR="003469E5" w:rsidRPr="00B86D8E" w14:paraId="7C12E0CD" w14:textId="41111C7A" w:rsidTr="001B5F3A">
        <w:tc>
          <w:tcPr>
            <w:tcW w:w="564" w:type="dxa"/>
            <w:gridSpan w:val="2"/>
          </w:tcPr>
          <w:p w14:paraId="1EEFD082" w14:textId="22AC679A" w:rsidR="003469E5" w:rsidRPr="00B86D8E" w:rsidRDefault="003469E5" w:rsidP="00B86D8E">
            <w:pPr>
              <w:pStyle w:val="a4"/>
              <w:spacing w:line="276" w:lineRule="auto"/>
              <w:jc w:val="both"/>
            </w:pPr>
            <w:r w:rsidRPr="00B86D8E">
              <w:t>13</w:t>
            </w:r>
          </w:p>
        </w:tc>
        <w:tc>
          <w:tcPr>
            <w:tcW w:w="2272" w:type="dxa"/>
          </w:tcPr>
          <w:p w14:paraId="711ED4CE" w14:textId="53F0EE53" w:rsidR="003469E5" w:rsidRPr="00B86D8E" w:rsidRDefault="003469E5" w:rsidP="00B86D8E">
            <w:pPr>
              <w:pStyle w:val="a4"/>
              <w:shd w:val="clear" w:color="auto" w:fill="FFFFFF"/>
              <w:spacing w:before="0" w:beforeAutospacing="0" w:after="225" w:afterAutospacing="0" w:line="276" w:lineRule="auto"/>
            </w:pPr>
            <w:r w:rsidRPr="00B86D8E">
              <w:t>«Веселый зоопарк»</w:t>
            </w:r>
          </w:p>
        </w:tc>
        <w:tc>
          <w:tcPr>
            <w:tcW w:w="4394" w:type="dxa"/>
          </w:tcPr>
          <w:p w14:paraId="46D6CAE9" w14:textId="315D8BF8" w:rsidR="003469E5" w:rsidRPr="00B86D8E" w:rsidRDefault="003469E5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t xml:space="preserve">Работа с разным материалом (гречка, пшено, манка) 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39333206" w14:textId="4CAA00CA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6564668D" w14:textId="30ED32DB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7E59FF" w14:textId="2DC08ACB" w:rsidR="003469E5" w:rsidRPr="00B86D8E" w:rsidRDefault="003469E5" w:rsidP="00B86D8E">
            <w:pPr>
              <w:pStyle w:val="a4"/>
              <w:spacing w:line="276" w:lineRule="auto"/>
            </w:pPr>
            <w:r w:rsidRPr="00B86D8E">
              <w:t>2</w:t>
            </w:r>
          </w:p>
        </w:tc>
      </w:tr>
      <w:tr w:rsidR="00303227" w:rsidRPr="00B86D8E" w14:paraId="4F3EB85A" w14:textId="3DA473B4" w:rsidTr="001B5F3A">
        <w:tc>
          <w:tcPr>
            <w:tcW w:w="564" w:type="dxa"/>
            <w:gridSpan w:val="2"/>
          </w:tcPr>
          <w:p w14:paraId="22CDB96E" w14:textId="2DB11408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lastRenderedPageBreak/>
              <w:t>14</w:t>
            </w:r>
          </w:p>
        </w:tc>
        <w:tc>
          <w:tcPr>
            <w:tcW w:w="2272" w:type="dxa"/>
          </w:tcPr>
          <w:p w14:paraId="494F7E83" w14:textId="573A7C88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«Березовая роща».</w:t>
            </w:r>
          </w:p>
        </w:tc>
        <w:tc>
          <w:tcPr>
            <w:tcW w:w="4394" w:type="dxa"/>
          </w:tcPr>
          <w:p w14:paraId="09B5415C" w14:textId="57040304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Работа с нитками и клеем. 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09990AC4" w14:textId="1443C6FA" w:rsidR="00303227" w:rsidRPr="00B86D8E" w:rsidRDefault="00303227" w:rsidP="00B86D8E">
            <w:pPr>
              <w:pStyle w:val="a4"/>
              <w:spacing w:line="276" w:lineRule="auto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7F8FDDEA" w14:textId="0735247A" w:rsidR="00303227" w:rsidRPr="00B86D8E" w:rsidRDefault="00303227" w:rsidP="00B86D8E">
            <w:pPr>
              <w:pStyle w:val="a4"/>
              <w:spacing w:line="276" w:lineRule="auto"/>
            </w:pPr>
            <w:r w:rsidRPr="00B86D8E">
              <w:t>0.5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F783D3" w14:textId="79E186E3" w:rsidR="00303227" w:rsidRPr="00B86D8E" w:rsidRDefault="00303227" w:rsidP="00B86D8E">
            <w:pPr>
              <w:pStyle w:val="a4"/>
              <w:spacing w:line="276" w:lineRule="auto"/>
            </w:pPr>
            <w:r w:rsidRPr="00B86D8E">
              <w:t>1</w:t>
            </w:r>
          </w:p>
        </w:tc>
      </w:tr>
      <w:tr w:rsidR="00303227" w:rsidRPr="00B86D8E" w14:paraId="383BF357" w14:textId="490F1C3E" w:rsidTr="001B5F3A">
        <w:tc>
          <w:tcPr>
            <w:tcW w:w="564" w:type="dxa"/>
            <w:gridSpan w:val="2"/>
          </w:tcPr>
          <w:p w14:paraId="0FD2958B" w14:textId="0BF28B68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15</w:t>
            </w:r>
          </w:p>
        </w:tc>
        <w:tc>
          <w:tcPr>
            <w:tcW w:w="2272" w:type="dxa"/>
          </w:tcPr>
          <w:p w14:paraId="1CBF9E2F" w14:textId="0E461963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t>«Белая береза», «Снегирь и рябина»</w:t>
            </w:r>
          </w:p>
        </w:tc>
        <w:tc>
          <w:tcPr>
            <w:tcW w:w="4394" w:type="dxa"/>
          </w:tcPr>
          <w:p w14:paraId="7E243CC0" w14:textId="324070C6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t>Поделки в технике «Квиллинг».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4F3B7D1F" w14:textId="6283ACDD" w:rsidR="00303227" w:rsidRPr="00B86D8E" w:rsidRDefault="00303227" w:rsidP="00B86D8E">
            <w:pPr>
              <w:pStyle w:val="a4"/>
              <w:spacing w:line="276" w:lineRule="auto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1056FED0" w14:textId="708B9756" w:rsidR="00303227" w:rsidRPr="00B86D8E" w:rsidRDefault="00303227" w:rsidP="00B86D8E">
            <w:pPr>
              <w:pStyle w:val="a4"/>
              <w:spacing w:line="276" w:lineRule="auto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3BB595A" w14:textId="659FF1C5" w:rsidR="00303227" w:rsidRPr="00B86D8E" w:rsidRDefault="00303227" w:rsidP="00B86D8E">
            <w:pPr>
              <w:pStyle w:val="a4"/>
              <w:spacing w:line="276" w:lineRule="auto"/>
            </w:pPr>
            <w:r w:rsidRPr="00B86D8E">
              <w:t>2</w:t>
            </w:r>
          </w:p>
        </w:tc>
      </w:tr>
      <w:tr w:rsidR="00303227" w:rsidRPr="00B86D8E" w14:paraId="70AAD598" w14:textId="44590D07" w:rsidTr="001B5F3A">
        <w:tc>
          <w:tcPr>
            <w:tcW w:w="564" w:type="dxa"/>
            <w:gridSpan w:val="2"/>
          </w:tcPr>
          <w:p w14:paraId="1FC11FBD" w14:textId="5199F71C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16</w:t>
            </w:r>
          </w:p>
        </w:tc>
        <w:tc>
          <w:tcPr>
            <w:tcW w:w="2272" w:type="dxa"/>
          </w:tcPr>
          <w:p w14:paraId="4EEB5C78" w14:textId="5E2E4A67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t xml:space="preserve">«Разноцветные ромашки» </w:t>
            </w:r>
          </w:p>
        </w:tc>
        <w:tc>
          <w:tcPr>
            <w:tcW w:w="4394" w:type="dxa"/>
          </w:tcPr>
          <w:p w14:paraId="36473406" w14:textId="03FFFF7B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t>Вырезаем из бумаги.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64A38825" w14:textId="4BEE2B98" w:rsidR="00303227" w:rsidRPr="00B86D8E" w:rsidRDefault="00303227" w:rsidP="00B86D8E">
            <w:pPr>
              <w:pStyle w:val="a4"/>
              <w:spacing w:line="276" w:lineRule="auto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389C5838" w14:textId="0B0B55B7" w:rsidR="00303227" w:rsidRPr="00B86D8E" w:rsidRDefault="00303227" w:rsidP="00B86D8E">
            <w:pPr>
              <w:pStyle w:val="a4"/>
              <w:spacing w:line="276" w:lineRule="auto"/>
            </w:pPr>
            <w:r w:rsidRPr="00B86D8E">
              <w:t>0.5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5590EC" w14:textId="1FC235EC" w:rsidR="00303227" w:rsidRPr="00B86D8E" w:rsidRDefault="00303227" w:rsidP="00B86D8E">
            <w:pPr>
              <w:pStyle w:val="a4"/>
              <w:spacing w:line="276" w:lineRule="auto"/>
            </w:pPr>
            <w:r w:rsidRPr="00B86D8E">
              <w:t>1</w:t>
            </w:r>
          </w:p>
        </w:tc>
      </w:tr>
      <w:tr w:rsidR="00303227" w:rsidRPr="00B86D8E" w14:paraId="69197390" w14:textId="5C357EBA" w:rsidTr="001B5F3A">
        <w:tc>
          <w:tcPr>
            <w:tcW w:w="564" w:type="dxa"/>
            <w:gridSpan w:val="2"/>
          </w:tcPr>
          <w:p w14:paraId="7754B2F6" w14:textId="7E22114F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17</w:t>
            </w:r>
          </w:p>
        </w:tc>
        <w:tc>
          <w:tcPr>
            <w:tcW w:w="2272" w:type="dxa"/>
          </w:tcPr>
          <w:p w14:paraId="07626D0C" w14:textId="022AC09E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t xml:space="preserve">«Гусеница» </w:t>
            </w:r>
          </w:p>
        </w:tc>
        <w:tc>
          <w:tcPr>
            <w:tcW w:w="4394" w:type="dxa"/>
          </w:tcPr>
          <w:p w14:paraId="65FE2B91" w14:textId="706A6600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t>Мятая бумага.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62DA3B15" w14:textId="6E74CEDA" w:rsidR="00303227" w:rsidRPr="00B86D8E" w:rsidRDefault="00303227" w:rsidP="00B86D8E">
            <w:pPr>
              <w:pStyle w:val="a4"/>
              <w:spacing w:line="276" w:lineRule="auto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6E266D37" w14:textId="1230665A" w:rsidR="00303227" w:rsidRPr="00B86D8E" w:rsidRDefault="00303227" w:rsidP="00B86D8E">
            <w:pPr>
              <w:pStyle w:val="a4"/>
              <w:spacing w:line="276" w:lineRule="auto"/>
            </w:pPr>
            <w:r w:rsidRPr="00B86D8E">
              <w:t>0.5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4B84A8" w14:textId="34C40FAA" w:rsidR="00303227" w:rsidRPr="00B86D8E" w:rsidRDefault="00303227" w:rsidP="00B86D8E">
            <w:pPr>
              <w:pStyle w:val="a4"/>
              <w:spacing w:line="276" w:lineRule="auto"/>
            </w:pPr>
            <w:r w:rsidRPr="00B86D8E">
              <w:t>1</w:t>
            </w:r>
          </w:p>
        </w:tc>
      </w:tr>
      <w:tr w:rsidR="00303227" w:rsidRPr="00B86D8E" w14:paraId="14050B4E" w14:textId="768488CF" w:rsidTr="001B5F3A">
        <w:tc>
          <w:tcPr>
            <w:tcW w:w="564" w:type="dxa"/>
            <w:gridSpan w:val="2"/>
          </w:tcPr>
          <w:p w14:paraId="12088174" w14:textId="02DDB44E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18</w:t>
            </w:r>
          </w:p>
        </w:tc>
        <w:tc>
          <w:tcPr>
            <w:tcW w:w="2272" w:type="dxa"/>
          </w:tcPr>
          <w:p w14:paraId="6B5AFF80" w14:textId="44F6BC97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t xml:space="preserve">«Ветка сирени» </w:t>
            </w:r>
          </w:p>
        </w:tc>
        <w:tc>
          <w:tcPr>
            <w:tcW w:w="4394" w:type="dxa"/>
          </w:tcPr>
          <w:p w14:paraId="1D08D2D4" w14:textId="0779398F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t>Техника «Торцевание»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768CD645" w14:textId="713CCCA7" w:rsidR="00303227" w:rsidRPr="00B86D8E" w:rsidRDefault="00303227" w:rsidP="00B86D8E">
            <w:pPr>
              <w:pStyle w:val="a4"/>
              <w:spacing w:line="276" w:lineRule="auto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5A4D1F7F" w14:textId="448427F7" w:rsidR="00303227" w:rsidRPr="00B86D8E" w:rsidRDefault="00303227" w:rsidP="00B86D8E">
            <w:pPr>
              <w:pStyle w:val="a4"/>
              <w:spacing w:line="276" w:lineRule="auto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816981" w14:textId="42C6DB4D" w:rsidR="00303227" w:rsidRPr="00B86D8E" w:rsidRDefault="00303227" w:rsidP="00B86D8E">
            <w:pPr>
              <w:pStyle w:val="a4"/>
              <w:spacing w:line="276" w:lineRule="auto"/>
            </w:pPr>
            <w:r w:rsidRPr="00B86D8E">
              <w:t>2</w:t>
            </w:r>
          </w:p>
        </w:tc>
      </w:tr>
      <w:tr w:rsidR="00303227" w:rsidRPr="00B86D8E" w14:paraId="70D28672" w14:textId="46AA450C" w:rsidTr="001B5F3A">
        <w:tc>
          <w:tcPr>
            <w:tcW w:w="564" w:type="dxa"/>
            <w:gridSpan w:val="2"/>
          </w:tcPr>
          <w:p w14:paraId="74DA5D34" w14:textId="2C862364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19</w:t>
            </w:r>
          </w:p>
        </w:tc>
        <w:tc>
          <w:tcPr>
            <w:tcW w:w="2272" w:type="dxa"/>
          </w:tcPr>
          <w:p w14:paraId="78369C68" w14:textId="6EA1F2F6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t>Итоговое занятие. Выставка работ.</w:t>
            </w:r>
          </w:p>
        </w:tc>
        <w:tc>
          <w:tcPr>
            <w:tcW w:w="4394" w:type="dxa"/>
          </w:tcPr>
          <w:p w14:paraId="621B4009" w14:textId="3AFB5512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t>Подведение итогов модуля. Выставка работ.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4A7475A8" w14:textId="69A89E75" w:rsidR="00303227" w:rsidRPr="00B86D8E" w:rsidRDefault="00303227" w:rsidP="00B86D8E">
            <w:pPr>
              <w:pStyle w:val="a4"/>
              <w:spacing w:line="276" w:lineRule="auto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089A88EA" w14:textId="04D3ED70" w:rsidR="00303227" w:rsidRPr="00B86D8E" w:rsidRDefault="00303227" w:rsidP="00B86D8E">
            <w:pPr>
              <w:pStyle w:val="a4"/>
              <w:spacing w:line="276" w:lineRule="auto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0D27A73E" w14:textId="69BAF034" w:rsidR="00303227" w:rsidRPr="00B86D8E" w:rsidRDefault="00303227" w:rsidP="00B86D8E">
            <w:pPr>
              <w:pStyle w:val="a4"/>
              <w:spacing w:line="276" w:lineRule="auto"/>
            </w:pPr>
            <w:r w:rsidRPr="00B86D8E">
              <w:t>2</w:t>
            </w:r>
          </w:p>
        </w:tc>
      </w:tr>
      <w:tr w:rsidR="00303227" w:rsidRPr="00B86D8E" w14:paraId="5233970D" w14:textId="77777777" w:rsidTr="001B5F3A">
        <w:trPr>
          <w:trHeight w:val="469"/>
        </w:trPr>
        <w:tc>
          <w:tcPr>
            <w:tcW w:w="7230" w:type="dxa"/>
            <w:gridSpan w:val="4"/>
            <w:tcBorders>
              <w:right w:val="single" w:sz="4" w:space="0" w:color="auto"/>
            </w:tcBorders>
          </w:tcPr>
          <w:p w14:paraId="3E31FF24" w14:textId="6411E1C7" w:rsidR="00303227" w:rsidRPr="00B86D8E" w:rsidRDefault="00303227" w:rsidP="00B86D8E">
            <w:pPr>
              <w:pStyle w:val="a4"/>
              <w:spacing w:line="276" w:lineRule="auto"/>
              <w:jc w:val="center"/>
              <w:rPr>
                <w:b/>
                <w:bCs/>
              </w:rPr>
            </w:pPr>
            <w:r w:rsidRPr="00B86D8E">
              <w:rPr>
                <w:b/>
                <w:bCs/>
                <w:lang w:val="en-US"/>
              </w:rPr>
              <w:t>III</w:t>
            </w:r>
            <w:r w:rsidRPr="00B86D8E">
              <w:rPr>
                <w:b/>
                <w:bCs/>
              </w:rPr>
              <w:t xml:space="preserve"> Модуль. Лепка.</w:t>
            </w:r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auto"/>
            </w:tcBorders>
          </w:tcPr>
          <w:p w14:paraId="1F15CDEA" w14:textId="4250A25F" w:rsidR="00303227" w:rsidRPr="00B86D8E" w:rsidRDefault="00303227" w:rsidP="00B86D8E">
            <w:pPr>
              <w:pStyle w:val="a4"/>
              <w:spacing w:line="276" w:lineRule="auto"/>
              <w:jc w:val="center"/>
              <w:rPr>
                <w:b/>
                <w:bCs/>
              </w:rPr>
            </w:pPr>
            <w:r w:rsidRPr="00B86D8E">
              <w:rPr>
                <w:b/>
                <w:bCs/>
              </w:rPr>
              <w:t>9.5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</w:tcPr>
          <w:p w14:paraId="22894893" w14:textId="294859B6" w:rsidR="00303227" w:rsidRPr="00B86D8E" w:rsidRDefault="006C389F" w:rsidP="00B86D8E">
            <w:pPr>
              <w:pStyle w:val="a4"/>
              <w:spacing w:line="276" w:lineRule="auto"/>
              <w:jc w:val="center"/>
              <w:rPr>
                <w:b/>
                <w:bCs/>
              </w:rPr>
            </w:pPr>
            <w:r w:rsidRPr="00B86D8E">
              <w:rPr>
                <w:b/>
                <w:bCs/>
              </w:rPr>
              <w:t>24.5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07B1FC95" w14:textId="0F40166D" w:rsidR="00303227" w:rsidRPr="00B86D8E" w:rsidRDefault="00303227" w:rsidP="00B86D8E">
            <w:pPr>
              <w:pStyle w:val="a4"/>
              <w:spacing w:line="276" w:lineRule="auto"/>
              <w:jc w:val="center"/>
              <w:rPr>
                <w:b/>
                <w:bCs/>
              </w:rPr>
            </w:pPr>
            <w:r w:rsidRPr="00B86D8E">
              <w:rPr>
                <w:b/>
                <w:bCs/>
              </w:rPr>
              <w:t>34</w:t>
            </w:r>
          </w:p>
        </w:tc>
      </w:tr>
      <w:tr w:rsidR="00303227" w:rsidRPr="00B86D8E" w14:paraId="4FAEAA25" w14:textId="19AAA314" w:rsidTr="001B5F3A">
        <w:tc>
          <w:tcPr>
            <w:tcW w:w="564" w:type="dxa"/>
            <w:gridSpan w:val="2"/>
          </w:tcPr>
          <w:p w14:paraId="68E3C672" w14:textId="13879121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</w:t>
            </w:r>
          </w:p>
        </w:tc>
        <w:tc>
          <w:tcPr>
            <w:tcW w:w="2272" w:type="dxa"/>
          </w:tcPr>
          <w:p w14:paraId="0540E4C0" w14:textId="52D768CB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B86D8E">
              <w:t>Вводное занятие.</w:t>
            </w:r>
          </w:p>
        </w:tc>
        <w:tc>
          <w:tcPr>
            <w:tcW w:w="4394" w:type="dxa"/>
          </w:tcPr>
          <w:p w14:paraId="25944B5B" w14:textId="2CDC0A5D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B86D8E">
              <w:t xml:space="preserve">Цели, задачи модуля. 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451B9EFA" w14:textId="3061C794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0AA86B30" w14:textId="32323AA1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23EE3E6" w14:textId="7361CC7A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</w:t>
            </w:r>
          </w:p>
        </w:tc>
      </w:tr>
      <w:tr w:rsidR="00303227" w:rsidRPr="00B86D8E" w14:paraId="0E6ED5B2" w14:textId="76AFF77F" w:rsidTr="001B5F3A">
        <w:tc>
          <w:tcPr>
            <w:tcW w:w="564" w:type="dxa"/>
            <w:gridSpan w:val="2"/>
          </w:tcPr>
          <w:p w14:paraId="371E7F77" w14:textId="1D5C2AE1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2</w:t>
            </w:r>
          </w:p>
        </w:tc>
        <w:tc>
          <w:tcPr>
            <w:tcW w:w="2272" w:type="dxa"/>
          </w:tcPr>
          <w:p w14:paraId="280CC03D" w14:textId="2624674E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«Корзинка с ягодами»</w:t>
            </w:r>
          </w:p>
        </w:tc>
        <w:tc>
          <w:tcPr>
            <w:tcW w:w="4394" w:type="dxa"/>
          </w:tcPr>
          <w:p w14:paraId="0C37ACFE" w14:textId="2D4BAB97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Лепка предметов круглой формы, применение лепки пальцами для получения вмятин, сужения формы.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4EF45507" w14:textId="4BFFFF5D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44B13803" w14:textId="36F47A90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B6AC2F" w14:textId="09EE5F5B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3</w:t>
            </w:r>
          </w:p>
        </w:tc>
      </w:tr>
      <w:tr w:rsidR="00303227" w:rsidRPr="00B86D8E" w14:paraId="2DFC5266" w14:textId="41B8CE67" w:rsidTr="001B5F3A">
        <w:tc>
          <w:tcPr>
            <w:tcW w:w="564" w:type="dxa"/>
            <w:gridSpan w:val="2"/>
          </w:tcPr>
          <w:p w14:paraId="39EB9A50" w14:textId="51F2D1F2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3</w:t>
            </w:r>
          </w:p>
        </w:tc>
        <w:tc>
          <w:tcPr>
            <w:tcW w:w="2272" w:type="dxa"/>
          </w:tcPr>
          <w:p w14:paraId="1E8BC3CF" w14:textId="78901F79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«Ёжик»</w:t>
            </w:r>
          </w:p>
        </w:tc>
        <w:tc>
          <w:tcPr>
            <w:tcW w:w="4394" w:type="dxa"/>
          </w:tcPr>
          <w:p w14:paraId="72E3A062" w14:textId="556D7D60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 Комбинированный способ лепки.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218CB4AF" w14:textId="210C5274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2A1051A7" w14:textId="70C3F92A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D325C6" w14:textId="18CCE347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2</w:t>
            </w:r>
          </w:p>
        </w:tc>
      </w:tr>
      <w:tr w:rsidR="00303227" w:rsidRPr="00B86D8E" w14:paraId="565CD980" w14:textId="7C6119F7" w:rsidTr="001B5F3A">
        <w:tc>
          <w:tcPr>
            <w:tcW w:w="564" w:type="dxa"/>
            <w:gridSpan w:val="2"/>
          </w:tcPr>
          <w:p w14:paraId="1FBFE55E" w14:textId="546CFB50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4</w:t>
            </w:r>
          </w:p>
        </w:tc>
        <w:tc>
          <w:tcPr>
            <w:tcW w:w="2272" w:type="dxa"/>
          </w:tcPr>
          <w:p w14:paraId="1FCF0F9B" w14:textId="0357272B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«Гриб-мухомор»</w:t>
            </w:r>
          </w:p>
        </w:tc>
        <w:tc>
          <w:tcPr>
            <w:tcW w:w="4394" w:type="dxa"/>
          </w:tcPr>
          <w:p w14:paraId="65967995" w14:textId="6C6EACF3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Техника скульптурной лепки.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58C345E2" w14:textId="293AB5F9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045185E7" w14:textId="4C63D2B8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2E0334" w14:textId="0737DDA2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2</w:t>
            </w:r>
          </w:p>
        </w:tc>
      </w:tr>
      <w:tr w:rsidR="00303227" w:rsidRPr="00B86D8E" w14:paraId="1DCAB91F" w14:textId="2A939AC5" w:rsidTr="001B5F3A">
        <w:tc>
          <w:tcPr>
            <w:tcW w:w="564" w:type="dxa"/>
            <w:gridSpan w:val="2"/>
          </w:tcPr>
          <w:p w14:paraId="56FEAF73" w14:textId="2AD8928D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5</w:t>
            </w:r>
          </w:p>
        </w:tc>
        <w:tc>
          <w:tcPr>
            <w:tcW w:w="2272" w:type="dxa"/>
          </w:tcPr>
          <w:p w14:paraId="039DA985" w14:textId="27D5EF06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«Яблонька»</w:t>
            </w:r>
          </w:p>
        </w:tc>
        <w:tc>
          <w:tcPr>
            <w:tcW w:w="4394" w:type="dxa"/>
          </w:tcPr>
          <w:p w14:paraId="527D0584" w14:textId="6731AC56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Объёмная композиция с применением комбинированного способа лепки.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21498D9E" w14:textId="6D4AE10D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6A27B23D" w14:textId="6CA89001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A53DB2" w14:textId="053E443B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2</w:t>
            </w:r>
          </w:p>
        </w:tc>
      </w:tr>
      <w:tr w:rsidR="00303227" w:rsidRPr="00B86D8E" w14:paraId="08ED0E67" w14:textId="1C1E462C" w:rsidTr="001B5F3A">
        <w:tc>
          <w:tcPr>
            <w:tcW w:w="564" w:type="dxa"/>
            <w:gridSpan w:val="2"/>
          </w:tcPr>
          <w:p w14:paraId="78D50107" w14:textId="7608594B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6</w:t>
            </w:r>
          </w:p>
        </w:tc>
        <w:tc>
          <w:tcPr>
            <w:tcW w:w="2272" w:type="dxa"/>
          </w:tcPr>
          <w:p w14:paraId="1E956C12" w14:textId="4306E7ED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«Букашка»</w:t>
            </w:r>
          </w:p>
        </w:tc>
        <w:tc>
          <w:tcPr>
            <w:tcW w:w="4394" w:type="dxa"/>
          </w:tcPr>
          <w:p w14:paraId="655FB233" w14:textId="77AD3BB3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Техника скульптурной лепки.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23442931" w14:textId="19A95FF1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430F5B94" w14:textId="11D2517B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076CA05" w14:textId="40CC3DA3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2</w:t>
            </w:r>
          </w:p>
        </w:tc>
      </w:tr>
      <w:tr w:rsidR="00303227" w:rsidRPr="00B86D8E" w14:paraId="139A4CA7" w14:textId="0FF41193" w:rsidTr="001B5F3A">
        <w:tc>
          <w:tcPr>
            <w:tcW w:w="564" w:type="dxa"/>
            <w:gridSpan w:val="2"/>
          </w:tcPr>
          <w:p w14:paraId="367F3E5C" w14:textId="48F81AA1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7</w:t>
            </w:r>
          </w:p>
        </w:tc>
        <w:tc>
          <w:tcPr>
            <w:tcW w:w="2272" w:type="dxa"/>
          </w:tcPr>
          <w:p w14:paraId="4A8810CC" w14:textId="6D4336D0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«Чайная посуда»</w:t>
            </w:r>
          </w:p>
        </w:tc>
        <w:tc>
          <w:tcPr>
            <w:tcW w:w="4394" w:type="dxa"/>
          </w:tcPr>
          <w:p w14:paraId="60F93B46" w14:textId="021B37A7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Раскатывание, деление на равные части, сплющивание.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5463CC1D" w14:textId="6A14AD7D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6C4D115B" w14:textId="36507811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52E6E8" w14:textId="76656483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2</w:t>
            </w:r>
          </w:p>
        </w:tc>
      </w:tr>
      <w:tr w:rsidR="00303227" w:rsidRPr="00B86D8E" w14:paraId="42292AD5" w14:textId="282281FD" w:rsidTr="001B5F3A">
        <w:tc>
          <w:tcPr>
            <w:tcW w:w="564" w:type="dxa"/>
            <w:gridSpan w:val="2"/>
          </w:tcPr>
          <w:p w14:paraId="1B4575E3" w14:textId="4F2FD4DF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8</w:t>
            </w:r>
          </w:p>
        </w:tc>
        <w:tc>
          <w:tcPr>
            <w:tcW w:w="2272" w:type="dxa"/>
          </w:tcPr>
          <w:p w14:paraId="52C836EB" w14:textId="1E43CC95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«Чебурашка»</w:t>
            </w:r>
          </w:p>
        </w:tc>
        <w:tc>
          <w:tcPr>
            <w:tcW w:w="4394" w:type="dxa"/>
          </w:tcPr>
          <w:p w14:paraId="65EFAAB6" w14:textId="56FB65F6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 xml:space="preserve">Придавливания, </w:t>
            </w:r>
            <w:proofErr w:type="spellStart"/>
            <w:r w:rsidRPr="00B86D8E">
              <w:rPr>
                <w:shd w:val="clear" w:color="auto" w:fill="FFFFFF"/>
              </w:rPr>
              <w:t>примазывания</w:t>
            </w:r>
            <w:proofErr w:type="spellEnd"/>
            <w:r w:rsidRPr="00B86D8E">
              <w:rPr>
                <w:shd w:val="clear" w:color="auto" w:fill="FFFFFF"/>
              </w:rPr>
              <w:t>, приглаживания границ, соединения отдельных частей.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3675040D" w14:textId="481AEDFB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471128D9" w14:textId="4C288CCD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E1876C" w14:textId="2ACDEEAD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2</w:t>
            </w:r>
          </w:p>
        </w:tc>
      </w:tr>
      <w:tr w:rsidR="00303227" w:rsidRPr="00B86D8E" w14:paraId="2747328F" w14:textId="01C67062" w:rsidTr="001B5F3A">
        <w:tc>
          <w:tcPr>
            <w:tcW w:w="564" w:type="dxa"/>
            <w:gridSpan w:val="2"/>
          </w:tcPr>
          <w:p w14:paraId="11B1D1FE" w14:textId="00456EF5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9</w:t>
            </w:r>
          </w:p>
        </w:tc>
        <w:tc>
          <w:tcPr>
            <w:tcW w:w="2272" w:type="dxa"/>
          </w:tcPr>
          <w:p w14:paraId="6DD1A61B" w14:textId="1A6DF32D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«Любимые игрушки»</w:t>
            </w:r>
          </w:p>
        </w:tc>
        <w:tc>
          <w:tcPr>
            <w:tcW w:w="4394" w:type="dxa"/>
          </w:tcPr>
          <w:p w14:paraId="1EDE59CA" w14:textId="5F2539E3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Комбинированный способ лепки.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53275726" w14:textId="4AAE6D6A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165441C6" w14:textId="20A8464A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D206CA" w14:textId="394A2AB4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2</w:t>
            </w:r>
          </w:p>
        </w:tc>
      </w:tr>
      <w:tr w:rsidR="00303227" w:rsidRPr="00B86D8E" w14:paraId="5A015A3C" w14:textId="2873A01D" w:rsidTr="001B5F3A">
        <w:tc>
          <w:tcPr>
            <w:tcW w:w="564" w:type="dxa"/>
            <w:gridSpan w:val="2"/>
          </w:tcPr>
          <w:p w14:paraId="7FF6AA9D" w14:textId="3FD69428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10</w:t>
            </w:r>
          </w:p>
        </w:tc>
        <w:tc>
          <w:tcPr>
            <w:tcW w:w="2272" w:type="dxa"/>
          </w:tcPr>
          <w:p w14:paraId="34FC4AF6" w14:textId="20CD4F6C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«Кораблик»</w:t>
            </w:r>
          </w:p>
        </w:tc>
        <w:tc>
          <w:tcPr>
            <w:tcW w:w="4394" w:type="dxa"/>
          </w:tcPr>
          <w:p w14:paraId="4DD49802" w14:textId="04E60B37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proofErr w:type="spellStart"/>
            <w:r w:rsidRPr="00B86D8E">
              <w:rPr>
                <w:shd w:val="clear" w:color="auto" w:fill="FFFFFF"/>
              </w:rPr>
              <w:t>Пластилинография</w:t>
            </w:r>
            <w:proofErr w:type="spellEnd"/>
            <w:proofErr w:type="gramStart"/>
            <w:r w:rsidRPr="00B86D8E">
              <w:rPr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6FD859FE" w14:textId="729D42FF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472DD41A" w14:textId="162020BB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6D25225" w14:textId="6D551CA5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2</w:t>
            </w:r>
          </w:p>
        </w:tc>
      </w:tr>
      <w:tr w:rsidR="00303227" w:rsidRPr="00B86D8E" w14:paraId="3733ABD1" w14:textId="48338920" w:rsidTr="001B5F3A">
        <w:tc>
          <w:tcPr>
            <w:tcW w:w="564" w:type="dxa"/>
            <w:gridSpan w:val="2"/>
          </w:tcPr>
          <w:p w14:paraId="69AEFFDF" w14:textId="30DC1B8D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11</w:t>
            </w:r>
          </w:p>
        </w:tc>
        <w:tc>
          <w:tcPr>
            <w:tcW w:w="2272" w:type="dxa"/>
          </w:tcPr>
          <w:p w14:paraId="799B08D1" w14:textId="4267CD04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«Весёлый лягушонок»</w:t>
            </w:r>
          </w:p>
        </w:tc>
        <w:tc>
          <w:tcPr>
            <w:tcW w:w="4394" w:type="dxa"/>
          </w:tcPr>
          <w:p w14:paraId="4BAE2EF7" w14:textId="6BD4E327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Комбинированный способ лепки.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744C8914" w14:textId="7849BF1B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1BCA43DF" w14:textId="403565CC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C20649E" w14:textId="7538DD4D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2</w:t>
            </w:r>
          </w:p>
        </w:tc>
      </w:tr>
      <w:tr w:rsidR="00303227" w:rsidRPr="00B86D8E" w14:paraId="24BC2A31" w14:textId="1DB9FEC5" w:rsidTr="001B5F3A">
        <w:tc>
          <w:tcPr>
            <w:tcW w:w="564" w:type="dxa"/>
            <w:gridSpan w:val="2"/>
          </w:tcPr>
          <w:p w14:paraId="708A9D40" w14:textId="01B4AD25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12</w:t>
            </w:r>
          </w:p>
        </w:tc>
        <w:tc>
          <w:tcPr>
            <w:tcW w:w="2272" w:type="dxa"/>
          </w:tcPr>
          <w:p w14:paraId="10BFA15B" w14:textId="5615E761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«Виноград»</w:t>
            </w:r>
          </w:p>
        </w:tc>
        <w:tc>
          <w:tcPr>
            <w:tcW w:w="4394" w:type="dxa"/>
          </w:tcPr>
          <w:p w14:paraId="229DD256" w14:textId="5886463F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Приемы лепки предметов круглой формы, применение лепки пальцами для получения вмятин, сужения формы.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1B9B0283" w14:textId="5B8F07AB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24F98EF7" w14:textId="19260CAE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6F8E42" w14:textId="218EBA73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2</w:t>
            </w:r>
          </w:p>
        </w:tc>
      </w:tr>
      <w:tr w:rsidR="00303227" w:rsidRPr="00B86D8E" w14:paraId="1130B99B" w14:textId="7A71B431" w:rsidTr="001B5F3A">
        <w:tc>
          <w:tcPr>
            <w:tcW w:w="564" w:type="dxa"/>
            <w:gridSpan w:val="2"/>
          </w:tcPr>
          <w:p w14:paraId="16C1F250" w14:textId="756B0F17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13</w:t>
            </w:r>
          </w:p>
        </w:tc>
        <w:tc>
          <w:tcPr>
            <w:tcW w:w="2272" w:type="dxa"/>
          </w:tcPr>
          <w:p w14:paraId="29799811" w14:textId="04237F32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«Чудесные рыбки»</w:t>
            </w:r>
          </w:p>
        </w:tc>
        <w:tc>
          <w:tcPr>
            <w:tcW w:w="4394" w:type="dxa"/>
          </w:tcPr>
          <w:p w14:paraId="38CB9613" w14:textId="2E41E308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Техника скульптурной лепки.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75491ED5" w14:textId="63C135B7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57E33CF5" w14:textId="0636AAC4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71ABFBF" w14:textId="7B93A1C5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2</w:t>
            </w:r>
          </w:p>
        </w:tc>
      </w:tr>
      <w:tr w:rsidR="00303227" w:rsidRPr="00B86D8E" w14:paraId="4D018895" w14:textId="7AC0F6D2" w:rsidTr="001B5F3A">
        <w:tc>
          <w:tcPr>
            <w:tcW w:w="564" w:type="dxa"/>
            <w:gridSpan w:val="2"/>
          </w:tcPr>
          <w:p w14:paraId="43F3F5CB" w14:textId="4E3A2879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14</w:t>
            </w:r>
          </w:p>
        </w:tc>
        <w:tc>
          <w:tcPr>
            <w:tcW w:w="2272" w:type="dxa"/>
          </w:tcPr>
          <w:p w14:paraId="0129350E" w14:textId="6361CC4C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«Весёлая комета»</w:t>
            </w:r>
          </w:p>
        </w:tc>
        <w:tc>
          <w:tcPr>
            <w:tcW w:w="4394" w:type="dxa"/>
          </w:tcPr>
          <w:p w14:paraId="24E5186E" w14:textId="06E8DBB8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Техники рельефной лепки.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03E6EC3D" w14:textId="7A41C949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7664F3C0" w14:textId="48D3FC8A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C9D657" w14:textId="69B1F428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2</w:t>
            </w:r>
          </w:p>
        </w:tc>
      </w:tr>
      <w:tr w:rsidR="00303227" w:rsidRPr="00B86D8E" w14:paraId="4DF59686" w14:textId="1A346136" w:rsidTr="001B5F3A">
        <w:tc>
          <w:tcPr>
            <w:tcW w:w="564" w:type="dxa"/>
            <w:gridSpan w:val="2"/>
          </w:tcPr>
          <w:p w14:paraId="6D51EAAE" w14:textId="02BE6E92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15</w:t>
            </w:r>
          </w:p>
        </w:tc>
        <w:tc>
          <w:tcPr>
            <w:tcW w:w="2272" w:type="dxa"/>
          </w:tcPr>
          <w:p w14:paraId="7AA50F7E" w14:textId="1F853F98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«</w:t>
            </w:r>
            <w:proofErr w:type="spellStart"/>
            <w:r w:rsidRPr="00B86D8E">
              <w:rPr>
                <w:shd w:val="clear" w:color="auto" w:fill="FFFFFF"/>
              </w:rPr>
              <w:t>Осьминожки</w:t>
            </w:r>
            <w:proofErr w:type="spellEnd"/>
            <w:r w:rsidRPr="00B86D8E">
              <w:rPr>
                <w:shd w:val="clear" w:color="auto" w:fill="FFFFFF"/>
              </w:rPr>
              <w:t>»</w:t>
            </w:r>
          </w:p>
        </w:tc>
        <w:tc>
          <w:tcPr>
            <w:tcW w:w="4394" w:type="dxa"/>
          </w:tcPr>
          <w:p w14:paraId="29503F66" w14:textId="05E4740A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Комбинированный способ лепки.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069CF1D1" w14:textId="38F21A13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52651A31" w14:textId="3ADF1AA0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821D25" w14:textId="6AF08A74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2</w:t>
            </w:r>
          </w:p>
        </w:tc>
      </w:tr>
      <w:tr w:rsidR="00303227" w:rsidRPr="00B86D8E" w14:paraId="5F133314" w14:textId="523E83EF" w:rsidTr="001B5F3A">
        <w:tc>
          <w:tcPr>
            <w:tcW w:w="564" w:type="dxa"/>
            <w:gridSpan w:val="2"/>
          </w:tcPr>
          <w:p w14:paraId="21DF561D" w14:textId="6903EE44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16</w:t>
            </w:r>
          </w:p>
        </w:tc>
        <w:tc>
          <w:tcPr>
            <w:tcW w:w="2272" w:type="dxa"/>
          </w:tcPr>
          <w:p w14:paraId="0FF75ACC" w14:textId="0CA976E1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86D8E">
              <w:rPr>
                <w:shd w:val="clear" w:color="auto" w:fill="FFFFFF"/>
              </w:rPr>
              <w:t>«Декоративная тарелка»</w:t>
            </w:r>
          </w:p>
        </w:tc>
        <w:tc>
          <w:tcPr>
            <w:tcW w:w="4394" w:type="dxa"/>
          </w:tcPr>
          <w:p w14:paraId="1F6309CC" w14:textId="4D7124E1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proofErr w:type="spellStart"/>
            <w:r w:rsidRPr="00B86D8E">
              <w:rPr>
                <w:shd w:val="clear" w:color="auto" w:fill="FFFFFF"/>
              </w:rPr>
              <w:t>Пластилинография</w:t>
            </w:r>
            <w:proofErr w:type="spellEnd"/>
            <w:r w:rsidRPr="00B86D8E">
              <w:rPr>
                <w:shd w:val="clear" w:color="auto" w:fill="FFFFFF"/>
              </w:rPr>
              <w:t>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357B87BD" w14:textId="1C0D5028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270C1792" w14:textId="45C8D4D0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583DFE" w14:textId="28FC81DF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2</w:t>
            </w:r>
          </w:p>
        </w:tc>
      </w:tr>
      <w:tr w:rsidR="00303227" w:rsidRPr="00B86D8E" w14:paraId="593A4C18" w14:textId="7642C8F8" w:rsidTr="001B5F3A">
        <w:tc>
          <w:tcPr>
            <w:tcW w:w="564" w:type="dxa"/>
            <w:gridSpan w:val="2"/>
          </w:tcPr>
          <w:p w14:paraId="42CBF541" w14:textId="56D89047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17</w:t>
            </w:r>
          </w:p>
        </w:tc>
        <w:tc>
          <w:tcPr>
            <w:tcW w:w="2272" w:type="dxa"/>
          </w:tcPr>
          <w:p w14:paraId="258C8905" w14:textId="23004C6F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B86D8E">
              <w:t xml:space="preserve">Итоговое занятие. </w:t>
            </w:r>
          </w:p>
        </w:tc>
        <w:tc>
          <w:tcPr>
            <w:tcW w:w="4394" w:type="dxa"/>
          </w:tcPr>
          <w:p w14:paraId="1B714675" w14:textId="0C8B62B7" w:rsidR="00303227" w:rsidRPr="00B86D8E" w:rsidRDefault="00303227" w:rsidP="00B86D8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 w:rsidRPr="00B86D8E">
              <w:t>Подведение итогов модуля. Выставка работ.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63A8AE79" w14:textId="449917F0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0.5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4588D2A6" w14:textId="40382D00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1.5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24CA47" w14:textId="7A0F19E8" w:rsidR="00303227" w:rsidRPr="00B86D8E" w:rsidRDefault="00303227" w:rsidP="00B86D8E">
            <w:pPr>
              <w:pStyle w:val="a4"/>
              <w:spacing w:line="276" w:lineRule="auto"/>
              <w:jc w:val="both"/>
            </w:pPr>
            <w:r w:rsidRPr="00B86D8E">
              <w:t>2</w:t>
            </w:r>
          </w:p>
        </w:tc>
      </w:tr>
    </w:tbl>
    <w:p w14:paraId="7F6EEB97" w14:textId="77777777" w:rsidR="003D0CE4" w:rsidRPr="001B5F3A" w:rsidRDefault="003D0CE4" w:rsidP="003D0CE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1F402F2" w14:textId="5C2FEEFD" w:rsidR="009B35F8" w:rsidRPr="00B86D8E" w:rsidRDefault="00D15E9F" w:rsidP="003D0CE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9B35F8" w:rsidRPr="00B8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дополнительной программы</w:t>
      </w:r>
    </w:p>
    <w:p w14:paraId="0921AF5F" w14:textId="77777777" w:rsidR="009B35F8" w:rsidRPr="00B86D8E" w:rsidRDefault="009B35F8" w:rsidP="00B86D8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учебного материала соответствует возрастным, физиологическим нормативам, что позволяет избежать переутомления и дезадаптации дошкольников.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C517E7E" w14:textId="7CDFE19C" w:rsidR="009B35F8" w:rsidRPr="00B86D8E" w:rsidRDefault="009B35F8" w:rsidP="00B86D8E">
      <w:pPr>
        <w:pStyle w:val="a6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Занятия проводятся во 2 половине дня, в рамках кружковой работы, </w:t>
      </w:r>
      <w:r w:rsidR="00154F96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неделю</w:t>
      </w:r>
      <w:r w:rsidR="00154F96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группе наполняемостью не более  </w:t>
      </w:r>
      <w:r w:rsidR="00403786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 Количество занятий  в</w:t>
      </w:r>
      <w:r w:rsidR="00154F96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786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– 1</w:t>
      </w:r>
      <w:r w:rsidR="00370B70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03786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14:paraId="0D6E9457" w14:textId="0E22603C" w:rsidR="00295878" w:rsidRPr="00B86D8E" w:rsidRDefault="00026353" w:rsidP="00B86D8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295878" w:rsidRPr="00B8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1B5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5878" w:rsidRPr="00B8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Вводное</w:t>
      </w:r>
      <w:r w:rsidR="00ED6C9C" w:rsidRPr="00B8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занятие, техника безопасности </w:t>
      </w:r>
    </w:p>
    <w:p w14:paraId="663D7970" w14:textId="77777777" w:rsidR="00295878" w:rsidRPr="00B86D8E" w:rsidRDefault="00295878" w:rsidP="00B86D8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воспитанников с тематикой занятий через показ готовых аппликационных работ и работ, выполненных в технике оригами</w:t>
      </w:r>
      <w:r w:rsidR="009150B5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торцевания, салфеток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; знакомство с рабочими материалами, техникой безопасности при работе с ними, выработка правил</w:t>
      </w:r>
      <w:r w:rsidR="00FC119B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9F3910" w14:textId="675F5086" w:rsidR="004A6AA9" w:rsidRPr="00B86D8E" w:rsidRDefault="00154F96" w:rsidP="00B86D8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51008607"/>
      <w:r w:rsidRPr="00B86D8E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B86D8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bookmarkEnd w:id="3"/>
      <w:r w:rsidRPr="00B86D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6AA9" w:rsidRPr="00B86D8E">
        <w:rPr>
          <w:rFonts w:ascii="Times New Roman" w:hAnsi="Times New Roman" w:cs="Times New Roman"/>
          <w:b/>
          <w:sz w:val="24"/>
          <w:szCs w:val="24"/>
        </w:rPr>
        <w:t xml:space="preserve"> Нетрадиционные способы и техники рисования </w:t>
      </w:r>
    </w:p>
    <w:p w14:paraId="625D0369" w14:textId="77777777" w:rsidR="002369C7" w:rsidRPr="00B86D8E" w:rsidRDefault="002369C7" w:rsidP="00B86D8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Теория: 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работ выполненных в разных техниках.</w:t>
      </w:r>
    </w:p>
    <w:p w14:paraId="2558C2DD" w14:textId="77777777" w:rsidR="004A6AA9" w:rsidRPr="00B86D8E" w:rsidRDefault="004A6AA9" w:rsidP="00B86D8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Приобщать детей к миру изобразительного искусства.</w:t>
      </w:r>
      <w:r w:rsidR="002369C7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Эксперименты с материалом. 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разными техниками рисования красами, карандашами, (нетрадиционные техники). Упражнять в умении аккуратно закрашивать, подбирать цвет, форму, эксп</w:t>
      </w:r>
      <w:r w:rsidR="002369C7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ериментировать с цветом, формой, материалами.</w:t>
      </w:r>
    </w:p>
    <w:p w14:paraId="59386B74" w14:textId="77B82851" w:rsidR="004A6AA9" w:rsidRPr="00B86D8E" w:rsidRDefault="004A6AA9" w:rsidP="00B86D8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 и навыки: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пользоваться карандашами, красками, </w:t>
      </w:r>
      <w:r w:rsidR="002369C7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нетрадиционные техники изображения.</w:t>
      </w:r>
    </w:p>
    <w:p w14:paraId="78E35079" w14:textId="255AE159" w:rsidR="00154F96" w:rsidRPr="00B86D8E" w:rsidRDefault="00154F96" w:rsidP="00B86D8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51008645"/>
      <w:r w:rsidRPr="00B86D8E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B86D8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bookmarkEnd w:id="4"/>
      <w:r w:rsidRPr="00B86D8E">
        <w:rPr>
          <w:rFonts w:ascii="Times New Roman" w:hAnsi="Times New Roman" w:cs="Times New Roman"/>
          <w:b/>
          <w:sz w:val="24"/>
          <w:szCs w:val="24"/>
        </w:rPr>
        <w:t xml:space="preserve">. Аппликация из бумаги </w:t>
      </w:r>
    </w:p>
    <w:p w14:paraId="43933B73" w14:textId="77777777" w:rsidR="00154F96" w:rsidRPr="00B86D8E" w:rsidRDefault="00154F96" w:rsidP="00B86D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D8E">
        <w:rPr>
          <w:rFonts w:ascii="Times New Roman" w:hAnsi="Times New Roman" w:cs="Times New Roman"/>
          <w:i/>
          <w:sz w:val="24"/>
          <w:szCs w:val="24"/>
        </w:rPr>
        <w:t xml:space="preserve">Теория:  </w:t>
      </w:r>
      <w:r w:rsidRPr="00B86D8E">
        <w:rPr>
          <w:rFonts w:ascii="Times New Roman" w:hAnsi="Times New Roman" w:cs="Times New Roman"/>
          <w:sz w:val="24"/>
          <w:szCs w:val="24"/>
        </w:rPr>
        <w:t>правила работы с бумагой, техника безопасности.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 техник вырезывания разных форм из цветной бумаги, разными способами.</w:t>
      </w:r>
    </w:p>
    <w:p w14:paraId="025C909C" w14:textId="77777777" w:rsidR="00154F96" w:rsidRPr="00B86D8E" w:rsidRDefault="00154F96" w:rsidP="00B86D8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 работе показанные техники работы с  бумагой. Упражнять в приемах вырезывания из бумаги сложенной пополам; раскатывать бумажные шарики. Закреплять умение составлять из  фигур предметную аппликацию и аккуратно ее приклеивать на лист; объединять свои работы в коллективную композицию при помощи взрослого.</w:t>
      </w:r>
    </w:p>
    <w:p w14:paraId="6EEF9991" w14:textId="3450CCD1" w:rsidR="00154F96" w:rsidRPr="00B86D8E" w:rsidRDefault="00154F96" w:rsidP="00B86D8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Умения и навыки: 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приемами работы с бумагой; аккуратно пользоваться клеем, рационально использовать цветную бумагу, ориентироваться на листе при выполнении работы; умение пользоваться картинкой в качестве образца при выполнении аппликации.</w:t>
      </w:r>
    </w:p>
    <w:p w14:paraId="647F32CE" w14:textId="130EA807" w:rsidR="004A6AA9" w:rsidRPr="00B86D8E" w:rsidRDefault="004A6AA9" w:rsidP="00B86D8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Поделки (объемные) из бумаги </w:t>
      </w:r>
    </w:p>
    <w:p w14:paraId="7ECCF7BA" w14:textId="77777777" w:rsidR="004A6AA9" w:rsidRPr="00B86D8E" w:rsidRDefault="004A6AA9" w:rsidP="00B86D8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Теория: </w:t>
      </w:r>
      <w:r w:rsidR="00F30091" w:rsidRPr="00B86D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30091" w:rsidRPr="00B86D8E">
        <w:rPr>
          <w:rFonts w:ascii="Times New Roman" w:hAnsi="Times New Roman" w:cs="Times New Roman"/>
          <w:sz w:val="24"/>
          <w:szCs w:val="24"/>
        </w:rPr>
        <w:t>Рассказать детям о старинном японском искусстве складывания из бумаги – искусстве оригами. Знакомство детей с  техникой «Бумажный комочек».</w:t>
      </w:r>
      <w:r w:rsidR="00F30091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техникой торцевания. </w:t>
      </w:r>
      <w:r w:rsidR="002369C7" w:rsidRPr="00B86D8E">
        <w:rPr>
          <w:rFonts w:ascii="Times New Roman" w:hAnsi="Times New Roman" w:cs="Times New Roman"/>
          <w:sz w:val="24"/>
          <w:szCs w:val="24"/>
        </w:rPr>
        <w:t>Рассматривание готовых</w:t>
      </w:r>
      <w:r w:rsidR="00F30091" w:rsidRPr="00B86D8E">
        <w:rPr>
          <w:rFonts w:ascii="Times New Roman" w:hAnsi="Times New Roman" w:cs="Times New Roman"/>
          <w:sz w:val="24"/>
          <w:szCs w:val="24"/>
        </w:rPr>
        <w:t xml:space="preserve"> работ. Вызвать интерес к художественному конструированию. </w:t>
      </w:r>
    </w:p>
    <w:p w14:paraId="1848942F" w14:textId="77777777" w:rsidR="004A6AA9" w:rsidRPr="00B86D8E" w:rsidRDefault="004A6AA9" w:rsidP="00B86D8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работа: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воображение, творческие способности детей. Научить детей работать с разным материалом – делать объемные фигурки и плоские изображения, используя различные приемы и способы. Развивать мелкую моторику рук.</w:t>
      </w:r>
    </w:p>
    <w:p w14:paraId="33697B0F" w14:textId="77777777" w:rsidR="004A6AA9" w:rsidRPr="00B86D8E" w:rsidRDefault="004A6AA9" w:rsidP="00B86D8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 и навыки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умение создавать оригинальные поделки, передавать характерные особенности, выразительность.</w:t>
      </w:r>
    </w:p>
    <w:p w14:paraId="70A2B9D3" w14:textId="70FF87A5" w:rsidR="00295878" w:rsidRPr="00B86D8E" w:rsidRDefault="00154F96" w:rsidP="00B86D8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D8E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B86D8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295878" w:rsidRPr="00B86D8E">
        <w:rPr>
          <w:rFonts w:ascii="Times New Roman" w:hAnsi="Times New Roman" w:cs="Times New Roman"/>
          <w:b/>
          <w:sz w:val="24"/>
          <w:szCs w:val="24"/>
        </w:rPr>
        <w:t>. Лепка</w:t>
      </w:r>
      <w:r w:rsidR="004A6AA9" w:rsidRPr="00B86D8E">
        <w:rPr>
          <w:rFonts w:ascii="Times New Roman" w:hAnsi="Times New Roman" w:cs="Times New Roman"/>
          <w:b/>
          <w:sz w:val="24"/>
          <w:szCs w:val="24"/>
        </w:rPr>
        <w:t xml:space="preserve"> (пластилин, тесто) </w:t>
      </w:r>
    </w:p>
    <w:p w14:paraId="2DBFC984" w14:textId="77777777" w:rsidR="00295878" w:rsidRPr="00B86D8E" w:rsidRDefault="00295878" w:rsidP="00B86D8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Теория: 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19B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техникой </w:t>
      </w:r>
      <w:proofErr w:type="spellStart"/>
      <w:r w:rsidR="00FC119B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пластилинография</w:t>
      </w:r>
      <w:proofErr w:type="spellEnd"/>
      <w:r w:rsidR="00226417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26417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тестопластика</w:t>
      </w:r>
      <w:proofErr w:type="spellEnd"/>
      <w:r w:rsidR="00226417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DF1169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 детей воображение и творчество.</w:t>
      </w:r>
    </w:p>
    <w:p w14:paraId="31A29C27" w14:textId="77777777" w:rsidR="00FC119B" w:rsidRPr="00B86D8E" w:rsidRDefault="00295878" w:rsidP="00B86D8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Практическая работа: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C119B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соз</w:t>
      </w:r>
      <w:r w:rsidR="00226417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композиции из пластилина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последо</w:t>
      </w:r>
      <w:r w:rsidR="00FC119B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 и аккуратно прикреплять готовые детали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основу</w:t>
      </w:r>
      <w:r w:rsidR="00FC119B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Отрабатывать обобщенные способы создания изображения животных в лепке. Продолжать учить передавать характерные особенности животных. Развивать мелкую моторику рук. Вызывать положительные эмоции от совместной деятельности и ее результата.</w:t>
      </w:r>
    </w:p>
    <w:p w14:paraId="464D5DC8" w14:textId="77777777" w:rsidR="00295878" w:rsidRPr="00B86D8E" w:rsidRDefault="00295878" w:rsidP="00B86D8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Умения и навыки: </w:t>
      </w:r>
      <w:r w:rsidR="00DF1169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вылепленные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для выполнения работ; правильно находить место на листе для выполнения работы; умение пользоваться картинкой в качестве образца при выполнении композиции.</w:t>
      </w:r>
    </w:p>
    <w:p w14:paraId="09A598C7" w14:textId="77777777" w:rsidR="009B35F8" w:rsidRPr="00B86D8E" w:rsidRDefault="009B35F8" w:rsidP="00B86D8E">
      <w:pPr>
        <w:pStyle w:val="a6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D8E">
        <w:rPr>
          <w:rFonts w:ascii="Times New Roman" w:hAnsi="Times New Roman" w:cs="Times New Roman"/>
          <w:b/>
          <w:sz w:val="24"/>
          <w:szCs w:val="24"/>
        </w:rPr>
        <w:t>Методическое обеспечение дополнительной программы</w:t>
      </w:r>
    </w:p>
    <w:p w14:paraId="02A35205" w14:textId="17674A15" w:rsidR="00154F96" w:rsidRPr="00B86D8E" w:rsidRDefault="00D15E9F" w:rsidP="00B86D8E">
      <w:pPr>
        <w:pStyle w:val="Default"/>
        <w:spacing w:line="276" w:lineRule="auto"/>
        <w:ind w:firstLine="360"/>
        <w:contextualSpacing/>
        <w:jc w:val="both"/>
        <w:rPr>
          <w:rFonts w:eastAsia="Times New Roman"/>
          <w:lang w:eastAsia="ru-RU"/>
        </w:rPr>
      </w:pPr>
      <w:r w:rsidRPr="00B86D8E">
        <w:rPr>
          <w:color w:val="auto"/>
        </w:rPr>
        <w:t xml:space="preserve">Программа кружка  составлена на основе программы художественного воспитания, обучения и развития детей 4-7 лет «Цветные ладошки» Лыковой И.А., </w:t>
      </w:r>
      <w:r w:rsidR="00262996" w:rsidRPr="00B86D8E">
        <w:rPr>
          <w:color w:val="auto"/>
        </w:rPr>
        <w:t xml:space="preserve">Г.С. </w:t>
      </w:r>
      <w:proofErr w:type="spellStart"/>
      <w:r w:rsidR="004A6AA9" w:rsidRPr="00B86D8E">
        <w:rPr>
          <w:color w:val="auto"/>
        </w:rPr>
        <w:t>Швайко</w:t>
      </w:r>
      <w:proofErr w:type="spellEnd"/>
      <w:r w:rsidR="00226417" w:rsidRPr="00B86D8E">
        <w:rPr>
          <w:color w:val="auto"/>
        </w:rPr>
        <w:t xml:space="preserve">  «</w:t>
      </w:r>
      <w:r w:rsidR="00262996" w:rsidRPr="00B86D8E">
        <w:rPr>
          <w:color w:val="auto"/>
        </w:rPr>
        <w:t>Занятия по изоб</w:t>
      </w:r>
      <w:r w:rsidR="00226417" w:rsidRPr="00B86D8E">
        <w:rPr>
          <w:color w:val="auto"/>
        </w:rPr>
        <w:t xml:space="preserve">разительной деятельности в д\с», К.К. Утробина  «Увлекательное рисование методом </w:t>
      </w:r>
      <w:proofErr w:type="gramStart"/>
      <w:r w:rsidR="00226417" w:rsidRPr="00B86D8E">
        <w:rPr>
          <w:color w:val="auto"/>
        </w:rPr>
        <w:t>тычка</w:t>
      </w:r>
      <w:proofErr w:type="gramEnd"/>
      <w:r w:rsidR="00154F96" w:rsidRPr="00B86D8E">
        <w:rPr>
          <w:color w:val="auto"/>
        </w:rPr>
        <w:t xml:space="preserve">», </w:t>
      </w:r>
      <w:r w:rsidR="00154F96" w:rsidRPr="00B86D8E">
        <w:rPr>
          <w:rFonts w:eastAsia="Times New Roman"/>
          <w:lang w:eastAsia="ru-RU"/>
        </w:rPr>
        <w:t xml:space="preserve"> составлена на основе  программы «От рождения до школы»;  под ред. Т. С. Комаровой, М. А. Васильевой, Н. Е. </w:t>
      </w:r>
      <w:proofErr w:type="spellStart"/>
      <w:r w:rsidR="00154F96" w:rsidRPr="00B86D8E">
        <w:rPr>
          <w:rFonts w:eastAsia="Times New Roman"/>
          <w:lang w:eastAsia="ru-RU"/>
        </w:rPr>
        <w:t>Вераксы</w:t>
      </w:r>
      <w:proofErr w:type="spellEnd"/>
      <w:r w:rsidR="00154F96" w:rsidRPr="00B86D8E">
        <w:rPr>
          <w:rFonts w:eastAsia="Times New Roman"/>
          <w:lang w:eastAsia="ru-RU"/>
        </w:rPr>
        <w:t xml:space="preserve"> «Занятия по изобразительной деятель</w:t>
      </w:r>
      <w:r w:rsidR="001B5F3A">
        <w:rPr>
          <w:rFonts w:eastAsia="Times New Roman"/>
          <w:lang w:eastAsia="ru-RU"/>
        </w:rPr>
        <w:t xml:space="preserve">ности в д\с» Т.С. Комаровой,  </w:t>
      </w:r>
      <w:r w:rsidR="00154F96" w:rsidRPr="00B86D8E">
        <w:rPr>
          <w:rFonts w:eastAsia="Times New Roman"/>
          <w:lang w:eastAsia="ru-RU"/>
        </w:rPr>
        <w:t xml:space="preserve">Г.С. </w:t>
      </w:r>
      <w:proofErr w:type="spellStart"/>
      <w:r w:rsidR="00154F96" w:rsidRPr="00B86D8E">
        <w:rPr>
          <w:rFonts w:eastAsia="Times New Roman"/>
          <w:lang w:eastAsia="ru-RU"/>
        </w:rPr>
        <w:t>Швайко</w:t>
      </w:r>
      <w:proofErr w:type="spellEnd"/>
      <w:r w:rsidR="00154F96" w:rsidRPr="00B86D8E">
        <w:rPr>
          <w:rFonts w:eastAsia="Times New Roman"/>
          <w:lang w:eastAsia="ru-RU"/>
        </w:rPr>
        <w:t xml:space="preserve"> «Занятия по изобразительной деятельности в д\</w:t>
      </w:r>
      <w:proofErr w:type="gramStart"/>
      <w:r w:rsidR="00154F96" w:rsidRPr="00B86D8E">
        <w:rPr>
          <w:rFonts w:eastAsia="Times New Roman"/>
          <w:lang w:eastAsia="ru-RU"/>
        </w:rPr>
        <w:t>с</w:t>
      </w:r>
      <w:proofErr w:type="gramEnd"/>
      <w:r w:rsidR="00154F96" w:rsidRPr="00B86D8E">
        <w:rPr>
          <w:rFonts w:eastAsia="Times New Roman"/>
          <w:lang w:eastAsia="ru-RU"/>
        </w:rPr>
        <w:t>».</w:t>
      </w:r>
      <w:r w:rsidR="00154F96" w:rsidRPr="00B86D8E">
        <w:rPr>
          <w:rFonts w:eastAsia="Times New Roman"/>
          <w:lang w:eastAsia="ru-RU"/>
        </w:rPr>
        <w:tab/>
      </w:r>
    </w:p>
    <w:p w14:paraId="638E95FA" w14:textId="4D38445C" w:rsidR="00D15E9F" w:rsidRPr="00B86D8E" w:rsidRDefault="00D15E9F" w:rsidP="00B86D8E">
      <w:pPr>
        <w:pStyle w:val="Default"/>
        <w:spacing w:line="276" w:lineRule="auto"/>
        <w:ind w:firstLine="360"/>
        <w:contextualSpacing/>
        <w:jc w:val="both"/>
        <w:rPr>
          <w:color w:val="auto"/>
        </w:rPr>
      </w:pPr>
      <w:r w:rsidRPr="00B86D8E">
        <w:rPr>
          <w:color w:val="auto"/>
        </w:rPr>
        <w:t xml:space="preserve">Программа кружка представляет содержание, организационные условия, этапы деятельности дополнительного образования для успешной реализации индивидуальных способностей каждого ребенка. Многообразие форм и способов предоставляет воспитанникам более широкий спектр возможностей реализации образовательных потребностей, а педагогу - новые возможности для реализации своего творческого потенциала. </w:t>
      </w:r>
    </w:p>
    <w:p w14:paraId="701C7ACC" w14:textId="38874796" w:rsidR="00262996" w:rsidRPr="00B86D8E" w:rsidRDefault="00262996" w:rsidP="00B86D8E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86D8E">
        <w:rPr>
          <w:rFonts w:ascii="Times New Roman" w:hAnsi="Times New Roman" w:cs="Times New Roman"/>
          <w:b/>
          <w:bCs/>
          <w:sz w:val="24"/>
          <w:szCs w:val="24"/>
        </w:rPr>
        <w:t>Дидактические</w:t>
      </w:r>
      <w:r w:rsidRPr="00B8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принципы проведения занятий:</w:t>
      </w:r>
      <w:r w:rsidRPr="00B86D8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14:paraId="0F9FE24B" w14:textId="77777777" w:rsidR="00262996" w:rsidRPr="00B86D8E" w:rsidRDefault="00262996" w:rsidP="00B86D8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D8E">
        <w:rPr>
          <w:rFonts w:ascii="Times New Roman" w:hAnsi="Times New Roman" w:cs="Times New Roman"/>
          <w:b/>
          <w:i/>
          <w:sz w:val="24"/>
          <w:szCs w:val="24"/>
          <w:u w:val="single"/>
        </w:rPr>
        <w:t>Общепедагогические принципы:</w:t>
      </w:r>
    </w:p>
    <w:p w14:paraId="03B9063B" w14:textId="77777777" w:rsidR="00262996" w:rsidRPr="00B86D8E" w:rsidRDefault="00262996" w:rsidP="00B86D8E">
      <w:pPr>
        <w:numPr>
          <w:ilvl w:val="0"/>
          <w:numId w:val="1"/>
        </w:numPr>
        <w:shd w:val="clear" w:color="auto" w:fill="FFFFFF"/>
        <w:spacing w:after="0"/>
        <w:ind w:left="10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hAnsi="Times New Roman" w:cs="Times New Roman"/>
          <w:sz w:val="24"/>
          <w:szCs w:val="24"/>
        </w:rPr>
        <w:t>принцип систематичности и последовательност</w:t>
      </w:r>
      <w:proofErr w:type="gramStart"/>
      <w:r w:rsidRPr="00B86D8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86D8E">
        <w:rPr>
          <w:rFonts w:ascii="Times New Roman" w:hAnsi="Times New Roman" w:cs="Times New Roman"/>
          <w:sz w:val="24"/>
          <w:szCs w:val="24"/>
        </w:rPr>
        <w:t xml:space="preserve"> 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подачи материала, взаимосвязь комплекса методов и приёмов во всех видах занятий, и на протяжении всего периода обучения по данной программе;</w:t>
      </w:r>
    </w:p>
    <w:p w14:paraId="6C30B4A3" w14:textId="77777777" w:rsidR="00262996" w:rsidRPr="00B86D8E" w:rsidRDefault="00262996" w:rsidP="00B86D8E">
      <w:pPr>
        <w:pStyle w:val="a6"/>
        <w:numPr>
          <w:ilvl w:val="0"/>
          <w:numId w:val="1"/>
        </w:numPr>
        <w:shd w:val="clear" w:color="auto" w:fill="FFFFFF"/>
        <w:spacing w:after="0"/>
        <w:ind w:left="10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hAnsi="Times New Roman" w:cs="Times New Roman"/>
          <w:sz w:val="24"/>
          <w:szCs w:val="24"/>
        </w:rPr>
        <w:t>принцип наглядности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 - осуществляется на основе восприятия наглядного материала;</w:t>
      </w:r>
    </w:p>
    <w:p w14:paraId="238EBBB1" w14:textId="77777777" w:rsidR="00262996" w:rsidRPr="00B86D8E" w:rsidRDefault="00262996" w:rsidP="00B86D8E">
      <w:pPr>
        <w:numPr>
          <w:ilvl w:val="0"/>
          <w:numId w:val="1"/>
        </w:numPr>
        <w:shd w:val="clear" w:color="auto" w:fill="FFFFFF"/>
        <w:spacing w:after="0"/>
        <w:ind w:left="10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hAnsi="Times New Roman" w:cs="Times New Roman"/>
          <w:sz w:val="24"/>
          <w:szCs w:val="24"/>
        </w:rPr>
        <w:t xml:space="preserve">принцип активности,  непрерывности  - 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цикличность построения занятия, занятия составлены на основе предыдущего занятия;</w:t>
      </w:r>
    </w:p>
    <w:p w14:paraId="35C32D20" w14:textId="77777777" w:rsidR="00262996" w:rsidRPr="00B86D8E" w:rsidRDefault="00262996" w:rsidP="00B86D8E">
      <w:pPr>
        <w:numPr>
          <w:ilvl w:val="0"/>
          <w:numId w:val="1"/>
        </w:numPr>
        <w:shd w:val="clear" w:color="auto" w:fill="FFFFFF"/>
        <w:spacing w:after="0"/>
        <w:ind w:left="10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hAnsi="Times New Roman" w:cs="Times New Roman"/>
          <w:sz w:val="24"/>
          <w:szCs w:val="24"/>
        </w:rPr>
        <w:t>принцип психологической комфортности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комплекс занятий составлен с учётом возрастных особенностей дошкольников по принципу дидактики (от </w:t>
      </w:r>
      <w:proofErr w:type="gramStart"/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 сложному);</w:t>
      </w:r>
    </w:p>
    <w:p w14:paraId="1BA6E477" w14:textId="77777777" w:rsidR="00262996" w:rsidRPr="00B86D8E" w:rsidRDefault="00262996" w:rsidP="00B86D8E">
      <w:pPr>
        <w:pStyle w:val="a6"/>
        <w:spacing w:after="0"/>
        <w:ind w:left="14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86D8E">
        <w:rPr>
          <w:rFonts w:ascii="Times New Roman" w:hAnsi="Times New Roman" w:cs="Times New Roman"/>
          <w:b/>
          <w:i/>
          <w:sz w:val="24"/>
          <w:szCs w:val="24"/>
          <w:u w:val="single"/>
        </w:rPr>
        <w:t>Специфические принципы:</w:t>
      </w:r>
    </w:p>
    <w:p w14:paraId="6C9779C7" w14:textId="77777777" w:rsidR="00262996" w:rsidRPr="00B86D8E" w:rsidRDefault="00262996" w:rsidP="00B86D8E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hAnsi="Times New Roman" w:cs="Times New Roman"/>
          <w:sz w:val="24"/>
          <w:szCs w:val="24"/>
        </w:rPr>
        <w:t xml:space="preserve">принцип обогащения  содержания деятельности 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активизирующие методы, направленные на поиск разрешения проблемных ситуаций;</w:t>
      </w:r>
    </w:p>
    <w:p w14:paraId="0A27AB40" w14:textId="77777777" w:rsidR="00262996" w:rsidRPr="00B86D8E" w:rsidRDefault="00262996" w:rsidP="00B86D8E">
      <w:pPr>
        <w:pStyle w:val="a6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6D8E">
        <w:rPr>
          <w:rFonts w:ascii="Times New Roman" w:hAnsi="Times New Roman" w:cs="Times New Roman"/>
          <w:sz w:val="24"/>
          <w:szCs w:val="24"/>
        </w:rPr>
        <w:t xml:space="preserve">  принцип интеграции различных видов деятельности;</w:t>
      </w:r>
    </w:p>
    <w:p w14:paraId="2EE175B7" w14:textId="77777777" w:rsidR="00262996" w:rsidRPr="00B86D8E" w:rsidRDefault="00262996" w:rsidP="00B86D8E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hAnsi="Times New Roman" w:cs="Times New Roman"/>
          <w:sz w:val="24"/>
          <w:szCs w:val="24"/>
        </w:rPr>
        <w:t>принцип обогащения сенсорно – чувственного опыта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направлен на развитие эстетических чувств, познавательных процессов, на расширение кругозора.    </w:t>
      </w:r>
    </w:p>
    <w:p w14:paraId="1A6DC18D" w14:textId="77777777" w:rsidR="00262996" w:rsidRPr="00B86D8E" w:rsidRDefault="00262996" w:rsidP="00B86D8E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D8E">
        <w:rPr>
          <w:rFonts w:ascii="Times New Roman" w:hAnsi="Times New Roman" w:cs="Times New Roman"/>
          <w:sz w:val="24"/>
          <w:szCs w:val="24"/>
          <w:u w:val="single"/>
        </w:rPr>
        <w:t>Работа по программе строится на основе нормативно – правовых документов:</w:t>
      </w:r>
    </w:p>
    <w:p w14:paraId="7FA7106A" w14:textId="77777777" w:rsidR="00262996" w:rsidRPr="00B86D8E" w:rsidRDefault="00262996" w:rsidP="00B86D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D8E">
        <w:rPr>
          <w:rFonts w:ascii="Times New Roman" w:hAnsi="Times New Roman" w:cs="Times New Roman"/>
          <w:sz w:val="24"/>
          <w:szCs w:val="24"/>
        </w:rPr>
        <w:t>-декларация прав ребенка, конвенция о правах ребенка, семейный кодекс РФ;</w:t>
      </w:r>
    </w:p>
    <w:p w14:paraId="662E15E4" w14:textId="77777777" w:rsidR="003D0CE4" w:rsidRDefault="00262996" w:rsidP="00B86D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D8E">
        <w:rPr>
          <w:rFonts w:ascii="Times New Roman" w:hAnsi="Times New Roman" w:cs="Times New Roman"/>
          <w:sz w:val="24"/>
          <w:szCs w:val="24"/>
        </w:rPr>
        <w:t>-нормативные документы: « Закон об образовании», «Закон о правах потребителя»;</w:t>
      </w:r>
      <w:r w:rsidR="003D0CE4">
        <w:rPr>
          <w:rFonts w:ascii="Times New Roman" w:hAnsi="Times New Roman" w:cs="Times New Roman"/>
          <w:sz w:val="24"/>
          <w:szCs w:val="24"/>
        </w:rPr>
        <w:tab/>
      </w:r>
    </w:p>
    <w:p w14:paraId="472DBCAD" w14:textId="110AB6FB" w:rsidR="00262996" w:rsidRPr="00B86D8E" w:rsidRDefault="00262996" w:rsidP="00B86D8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D8E">
        <w:rPr>
          <w:rFonts w:ascii="Times New Roman" w:hAnsi="Times New Roman" w:cs="Times New Roman"/>
          <w:sz w:val="24"/>
          <w:szCs w:val="24"/>
        </w:rPr>
        <w:t>-локальные акты, образовательная программа ДОУ.</w:t>
      </w:r>
    </w:p>
    <w:p w14:paraId="40AC1097" w14:textId="47F51796" w:rsidR="009B35F8" w:rsidRPr="00B86D8E" w:rsidRDefault="008D3345" w:rsidP="00B86D8E">
      <w:pPr>
        <w:spacing w:after="0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D8E">
        <w:rPr>
          <w:rFonts w:ascii="Times New Roman" w:hAnsi="Times New Roman" w:cs="Times New Roman"/>
          <w:b/>
          <w:sz w:val="24"/>
          <w:szCs w:val="24"/>
        </w:rPr>
        <w:t xml:space="preserve">6.  </w:t>
      </w:r>
      <w:r w:rsidR="009B35F8" w:rsidRPr="00B86D8E">
        <w:rPr>
          <w:rFonts w:ascii="Times New Roman" w:hAnsi="Times New Roman" w:cs="Times New Roman"/>
          <w:b/>
          <w:sz w:val="24"/>
          <w:szCs w:val="24"/>
        </w:rPr>
        <w:t xml:space="preserve">Методическое </w:t>
      </w:r>
      <w:r w:rsidR="00FC119B" w:rsidRPr="00B86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D8E">
        <w:rPr>
          <w:rFonts w:ascii="Times New Roman" w:hAnsi="Times New Roman" w:cs="Times New Roman"/>
          <w:b/>
          <w:sz w:val="24"/>
          <w:szCs w:val="24"/>
        </w:rPr>
        <w:t>и техническое</w:t>
      </w:r>
      <w:r w:rsidR="009B35F8" w:rsidRPr="00B86D8E">
        <w:rPr>
          <w:rFonts w:ascii="Times New Roman" w:hAnsi="Times New Roman" w:cs="Times New Roman"/>
          <w:b/>
          <w:sz w:val="24"/>
          <w:szCs w:val="24"/>
        </w:rPr>
        <w:t xml:space="preserve"> оснащение занятий</w:t>
      </w:r>
      <w:r w:rsidR="009B35F8" w:rsidRPr="00B86D8E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4053F3C" w14:textId="77777777" w:rsidR="009B35F8" w:rsidRPr="00B86D8E" w:rsidRDefault="009B35F8" w:rsidP="00B86D8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hAnsi="Times New Roman" w:cs="Times New Roman"/>
          <w:sz w:val="24"/>
          <w:szCs w:val="24"/>
          <w:u w:val="single"/>
        </w:rPr>
        <w:t>Оформление и оснащение группы</w:t>
      </w:r>
      <w:r w:rsidRPr="00B86D8E">
        <w:rPr>
          <w:rFonts w:ascii="Times New Roman" w:hAnsi="Times New Roman" w:cs="Times New Roman"/>
          <w:sz w:val="24"/>
          <w:szCs w:val="24"/>
        </w:rPr>
        <w:t xml:space="preserve">:  предметно – развивающая среда направлена на </w:t>
      </w:r>
      <w:r w:rsidR="00FC119B" w:rsidRPr="00B86D8E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</w:t>
      </w:r>
      <w:r w:rsidRPr="00B86D8E">
        <w:rPr>
          <w:rFonts w:ascii="Times New Roman" w:hAnsi="Times New Roman" w:cs="Times New Roman"/>
          <w:sz w:val="24"/>
          <w:szCs w:val="24"/>
        </w:rPr>
        <w:t xml:space="preserve"> детей. 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необходимо создание предметно – развивающей среды согласно ФГОС, которая  наполнена случайностями, требующими  от ребенка поиска, способов познания, что стимулирует </w:t>
      </w:r>
      <w:r w:rsidR="00FC119B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исследовательскую деятельность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B86D8E">
        <w:rPr>
          <w:rFonts w:ascii="Times New Roman" w:hAnsi="Times New Roman" w:cs="Times New Roman"/>
          <w:sz w:val="24"/>
          <w:szCs w:val="24"/>
        </w:rPr>
        <w:t xml:space="preserve">Для более эффективного усвоения детьми </w:t>
      </w:r>
      <w:r w:rsidR="00D15E9F" w:rsidRPr="00B86D8E">
        <w:rPr>
          <w:rFonts w:ascii="Times New Roman" w:hAnsi="Times New Roman" w:cs="Times New Roman"/>
          <w:sz w:val="24"/>
          <w:szCs w:val="24"/>
        </w:rPr>
        <w:t>знани</w:t>
      </w:r>
      <w:r w:rsidR="00344275" w:rsidRPr="00B86D8E">
        <w:rPr>
          <w:rFonts w:ascii="Times New Roman" w:hAnsi="Times New Roman" w:cs="Times New Roman"/>
          <w:sz w:val="24"/>
          <w:szCs w:val="24"/>
        </w:rPr>
        <w:t>й</w:t>
      </w:r>
      <w:r w:rsidR="00D15E9F" w:rsidRPr="00B86D8E">
        <w:rPr>
          <w:rFonts w:ascii="Times New Roman" w:hAnsi="Times New Roman" w:cs="Times New Roman"/>
          <w:sz w:val="24"/>
          <w:szCs w:val="24"/>
        </w:rPr>
        <w:t xml:space="preserve"> в группе создается </w:t>
      </w:r>
      <w:r w:rsidRPr="00B86D8E">
        <w:rPr>
          <w:rFonts w:ascii="Times New Roman" w:hAnsi="Times New Roman" w:cs="Times New Roman"/>
          <w:sz w:val="24"/>
          <w:szCs w:val="24"/>
        </w:rPr>
        <w:t xml:space="preserve"> центр </w:t>
      </w:r>
      <w:r w:rsidR="00D15E9F" w:rsidRPr="00B86D8E">
        <w:rPr>
          <w:rFonts w:ascii="Times New Roman" w:hAnsi="Times New Roman" w:cs="Times New Roman"/>
          <w:sz w:val="24"/>
          <w:szCs w:val="24"/>
        </w:rPr>
        <w:t xml:space="preserve"> творчества</w:t>
      </w:r>
      <w:r w:rsidRPr="00B86D8E">
        <w:rPr>
          <w:rFonts w:ascii="Times New Roman" w:hAnsi="Times New Roman" w:cs="Times New Roman"/>
          <w:sz w:val="24"/>
          <w:szCs w:val="24"/>
        </w:rPr>
        <w:t xml:space="preserve">. 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сосредоточены все пособия, игры и упражнения на </w:t>
      </w:r>
      <w:r w:rsidR="00D15E9F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сенсорных эталонов, знакомство с разными техниками изображения, 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D15E9F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275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мелкой моторики и т.д.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57941F" w14:textId="77777777" w:rsidR="009B35F8" w:rsidRPr="00B86D8E" w:rsidRDefault="009B35F8" w:rsidP="00B86D8E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D8E">
        <w:rPr>
          <w:rFonts w:ascii="Times New Roman" w:hAnsi="Times New Roman" w:cs="Times New Roman"/>
          <w:b/>
          <w:sz w:val="24"/>
          <w:szCs w:val="24"/>
          <w:u w:val="single"/>
        </w:rPr>
        <w:t>Техническое оснащение заняти</w:t>
      </w:r>
      <w:proofErr w:type="gramStart"/>
      <w:r w:rsidRPr="00B86D8E">
        <w:rPr>
          <w:rFonts w:ascii="Times New Roman" w:hAnsi="Times New Roman" w:cs="Times New Roman"/>
          <w:b/>
          <w:sz w:val="24"/>
          <w:szCs w:val="24"/>
          <w:u w:val="single"/>
        </w:rPr>
        <w:t>й(</w:t>
      </w:r>
      <w:proofErr w:type="gramEnd"/>
      <w:r w:rsidRPr="00B86D8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средства)</w:t>
      </w:r>
      <w:r w:rsidRPr="00B86D8E">
        <w:rPr>
          <w:rFonts w:ascii="Times New Roman" w:hAnsi="Times New Roman" w:cs="Times New Roman"/>
          <w:sz w:val="24"/>
          <w:szCs w:val="24"/>
        </w:rPr>
        <w:t xml:space="preserve"> : </w:t>
      </w:r>
      <w:r w:rsidR="00D15E9F" w:rsidRPr="00B86D8E">
        <w:rPr>
          <w:rFonts w:ascii="Times New Roman" w:hAnsi="Times New Roman" w:cs="Times New Roman"/>
          <w:sz w:val="24"/>
          <w:szCs w:val="24"/>
        </w:rPr>
        <w:t xml:space="preserve">телевизор, </w:t>
      </w:r>
      <w:r w:rsidRPr="00B86D8E">
        <w:rPr>
          <w:rFonts w:ascii="Times New Roman" w:hAnsi="Times New Roman" w:cs="Times New Roman"/>
          <w:sz w:val="24"/>
          <w:szCs w:val="24"/>
        </w:rPr>
        <w:t>магнитофон, компьютер, ИКТ -  электронные  презентации,  фотоаппарат.</w:t>
      </w:r>
      <w:r w:rsidRPr="00B86D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FE5339" w14:textId="77777777" w:rsidR="00154F96" w:rsidRPr="00B86D8E" w:rsidRDefault="003A6C14" w:rsidP="00B86D8E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6D8E">
        <w:rPr>
          <w:rFonts w:ascii="Times New Roman" w:hAnsi="Times New Roman" w:cs="Times New Roman"/>
          <w:b/>
          <w:sz w:val="24"/>
          <w:szCs w:val="24"/>
        </w:rPr>
        <w:t xml:space="preserve">Учебно – наглядные пособия – </w:t>
      </w:r>
      <w:r w:rsidRPr="00B86D8E">
        <w:rPr>
          <w:rFonts w:ascii="Times New Roman" w:hAnsi="Times New Roman" w:cs="Times New Roman"/>
          <w:sz w:val="24"/>
          <w:szCs w:val="24"/>
        </w:rPr>
        <w:t>альбомы, схемы рисования, оригами, книги по изготовлению поделок;</w:t>
      </w:r>
    </w:p>
    <w:p w14:paraId="52DA535C" w14:textId="551C1FD7" w:rsidR="003A6C14" w:rsidRPr="00B86D8E" w:rsidRDefault="003A6C14" w:rsidP="00B86D8E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6D8E">
        <w:rPr>
          <w:rFonts w:ascii="Times New Roman" w:hAnsi="Times New Roman" w:cs="Times New Roman"/>
          <w:sz w:val="24"/>
          <w:szCs w:val="24"/>
        </w:rPr>
        <w:t xml:space="preserve"> изобразительный материал.</w:t>
      </w:r>
    </w:p>
    <w:p w14:paraId="1CBCD20E" w14:textId="096E8231" w:rsidR="00866AF4" w:rsidRPr="00B86D8E" w:rsidRDefault="002051B7" w:rsidP="00B86D8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="008D3345" w:rsidRPr="00B86D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866AF4" w:rsidRPr="00B86D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с родителями</w:t>
      </w:r>
      <w:r w:rsidR="00ED6C9C" w:rsidRPr="00B86D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="00ED6C9C" w:rsidRPr="00B86D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="00ED6C9C" w:rsidRPr="00B86D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="00ED6C9C" w:rsidRPr="00B86D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="00ED6C9C" w:rsidRPr="00B86D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="00ED6C9C" w:rsidRPr="00B86D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</w:r>
      <w:r w:rsidR="00ED6C9C" w:rsidRPr="00B86D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ab/>
        <w:t xml:space="preserve">                            </w:t>
      </w:r>
      <w:r w:rsidR="003F61DF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Консультации. </w:t>
      </w:r>
      <w:r w:rsidR="00866AF4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созданию условий в семье способствующих наиболее полному усвоению знаний, умений, навыков, полученных детьми на кружке.</w:t>
      </w:r>
      <w:r w:rsidR="00ED6C9C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1DF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66AF4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ыставки.</w:t>
      </w:r>
    </w:p>
    <w:p w14:paraId="12D33091" w14:textId="77777777" w:rsidR="002C3A1A" w:rsidRPr="001B5F3A" w:rsidRDefault="002C3A1A" w:rsidP="00B86D8E">
      <w:pPr>
        <w:pStyle w:val="a6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4AFAD71C" w14:textId="77777777" w:rsidR="00866AF4" w:rsidRPr="00B86D8E" w:rsidRDefault="00866AF4" w:rsidP="00B86D8E">
      <w:pPr>
        <w:pStyle w:val="a6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14:paraId="141B1C00" w14:textId="504083B4" w:rsidR="00866AF4" w:rsidRPr="00B86D8E" w:rsidRDefault="00866AF4" w:rsidP="00B86D8E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Целенаправленное руководство со стороны педагога способствует успешному развитию детского  творчества, в том числе при освоении техник изобразительной деятельности, которые дарят детям радость познания, тво</w:t>
      </w:r>
      <w:r w:rsidR="00D15E9F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рчества. В процессе работы,  основная задача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подвести ребёнка к поиску и выбору способов и средств выразительного воплощения в поделке   замысла, своих  переживаний при помощи разнообразных художественных материалов. Освоение многообразных техник работы с бумагой предоставляет возможность почувствовать свойства  материалов, способы использования и их выразительные возможности при создании поделок.</w:t>
      </w:r>
      <w:r w:rsidR="003A6C14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</w:t>
      </w:r>
      <w:r w:rsidR="001B5F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6C14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сделать вывод, что такие занятия способствуют успешному развитию у ребенка эмоциональной отзывчивости к окружающему миру, развитию творческой личности ребенка.</w:t>
      </w:r>
    </w:p>
    <w:p w14:paraId="6F0DE2C5" w14:textId="77777777" w:rsidR="00027589" w:rsidRPr="00B86D8E" w:rsidRDefault="00027589" w:rsidP="00B86D8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</w:t>
      </w:r>
      <w:r w:rsidR="00D15E9F" w:rsidRPr="00B86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2C1974E" w14:textId="77777777" w:rsidR="003A6C14" w:rsidRPr="00B86D8E" w:rsidRDefault="003A6C14" w:rsidP="00B86D8E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Аллаярова</w:t>
      </w:r>
      <w:proofErr w:type="spellEnd"/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Е. симфония красок. М.: Гном и Д, 2006г.</w:t>
      </w:r>
    </w:p>
    <w:p w14:paraId="57D64900" w14:textId="77777777" w:rsidR="00B60FBC" w:rsidRPr="00B86D8E" w:rsidRDefault="00B60FBC" w:rsidP="00B86D8E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Козлина</w:t>
      </w:r>
      <w:proofErr w:type="spellEnd"/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Уроки ручного труда М.: Мозаик</w:t>
      </w:r>
      <w:proofErr w:type="gramStart"/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синтез, 2002</w:t>
      </w:r>
      <w:r w:rsidR="00D12523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BB71A6" w14:textId="77777777" w:rsidR="00D12523" w:rsidRPr="00B86D8E" w:rsidRDefault="00D12523" w:rsidP="00B86D8E">
      <w:pPr>
        <w:pStyle w:val="a6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Т.С. «Изобразительная деятельность в д\</w:t>
      </w:r>
      <w:proofErr w:type="gramStart"/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М.: Мозаика – </w:t>
      </w:r>
      <w:proofErr w:type="gramStart"/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 </w:t>
      </w:r>
      <w:proofErr w:type="spellStart"/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нтез</w:t>
      </w:r>
      <w:proofErr w:type="spellEnd"/>
      <w:proofErr w:type="gramEnd"/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2016г.</w:t>
      </w:r>
    </w:p>
    <w:p w14:paraId="7C03C651" w14:textId="77777777" w:rsidR="00262996" w:rsidRPr="00B86D8E" w:rsidRDefault="00262996" w:rsidP="00B86D8E">
      <w:pPr>
        <w:pStyle w:val="Default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B86D8E">
        <w:rPr>
          <w:rFonts w:eastAsia="Times New Roman"/>
          <w:color w:val="auto"/>
          <w:lang w:eastAsia="ru-RU"/>
        </w:rPr>
        <w:t>Лыкова И. А. «Цветные ладошки».</w:t>
      </w:r>
      <w:r w:rsidR="003A6C14" w:rsidRPr="00B86D8E">
        <w:rPr>
          <w:rFonts w:eastAsia="Times New Roman"/>
          <w:color w:val="auto"/>
          <w:lang w:eastAsia="ru-RU"/>
        </w:rPr>
        <w:t xml:space="preserve"> М.: Творческий центр Сфера,</w:t>
      </w:r>
      <w:r w:rsidRPr="00B86D8E">
        <w:rPr>
          <w:rFonts w:eastAsia="Times New Roman"/>
          <w:color w:val="auto"/>
          <w:lang w:eastAsia="ru-RU"/>
        </w:rPr>
        <w:t xml:space="preserve"> 2012</w:t>
      </w:r>
      <w:proofErr w:type="gramStart"/>
      <w:r w:rsidRPr="00B86D8E">
        <w:rPr>
          <w:color w:val="auto"/>
        </w:rPr>
        <w:t xml:space="preserve"> </w:t>
      </w:r>
      <w:r w:rsidR="00B60FBC" w:rsidRPr="00B86D8E">
        <w:rPr>
          <w:color w:val="auto"/>
        </w:rPr>
        <w:t>;</w:t>
      </w:r>
      <w:proofErr w:type="gramEnd"/>
    </w:p>
    <w:p w14:paraId="37DC0989" w14:textId="77777777" w:rsidR="00B60FBC" w:rsidRPr="00B86D8E" w:rsidRDefault="00B60FBC" w:rsidP="00B86D8E">
      <w:pPr>
        <w:pStyle w:val="a6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Малышева А.Н. Аппликация. Ярославль: Академия развити</w:t>
      </w:r>
      <w:r w:rsidR="003F61DF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я: Академия Холдинг, 2004.</w:t>
      </w:r>
    </w:p>
    <w:p w14:paraId="0F66AD35" w14:textId="77777777" w:rsidR="003A6C14" w:rsidRPr="00B86D8E" w:rsidRDefault="003A6C14" w:rsidP="00B86D8E">
      <w:pPr>
        <w:pStyle w:val="a6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с детьми дошкольного возраста. Нетрадиционные техники, занятия, планирование под ред. </w:t>
      </w:r>
      <w:r w:rsidR="008D5D1B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Р.Г. Казаковой М.: ТЦ сфера, 2005г.</w:t>
      </w:r>
    </w:p>
    <w:p w14:paraId="710F74F6" w14:textId="77777777" w:rsidR="00027589" w:rsidRPr="00B86D8E" w:rsidRDefault="00027589" w:rsidP="00B86D8E">
      <w:pPr>
        <w:pStyle w:val="a6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Сержа</w:t>
      </w:r>
      <w:r w:rsidR="00B60FBC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нтова</w:t>
      </w:r>
      <w:proofErr w:type="spellEnd"/>
      <w:r w:rsidR="00D15E9F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Т.Б. 366 моделей оригами</w:t>
      </w: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r w:rsidR="003F61DF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Айрис-Пресс, 2004.</w:t>
      </w:r>
    </w:p>
    <w:p w14:paraId="7906EFBC" w14:textId="77777777" w:rsidR="00D15E9F" w:rsidRPr="00B86D8E" w:rsidRDefault="00D15E9F" w:rsidP="00B86D8E">
      <w:pPr>
        <w:pStyle w:val="a6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Швайко</w:t>
      </w:r>
      <w:proofErr w:type="spellEnd"/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«Занятия по изобразительной деятельности в д\с</w:t>
      </w:r>
      <w:r w:rsidR="003F61DF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61DF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="003F61DF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.: 2000г.</w:t>
      </w:r>
    </w:p>
    <w:p w14:paraId="1A27EE91" w14:textId="77777777" w:rsidR="00226417" w:rsidRPr="00B86D8E" w:rsidRDefault="00226417" w:rsidP="00B86D8E">
      <w:pPr>
        <w:pStyle w:val="a6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Утробина К.К. Увлекательное рисование методом </w:t>
      </w:r>
      <w:proofErr w:type="gramStart"/>
      <w:r w:rsidR="003F61DF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тычка</w:t>
      </w:r>
      <w:proofErr w:type="gramEnd"/>
      <w:r w:rsidR="003F61DF"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Гном и Д, 2004.</w:t>
      </w:r>
    </w:p>
    <w:p w14:paraId="08F8007A" w14:textId="77777777" w:rsidR="003F61DF" w:rsidRPr="00B86D8E" w:rsidRDefault="003F61DF" w:rsidP="00B86D8E">
      <w:pPr>
        <w:pStyle w:val="a6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ресурсы.</w:t>
      </w:r>
    </w:p>
    <w:p w14:paraId="2D370CF5" w14:textId="77777777" w:rsidR="0097237C" w:rsidRPr="00B86D8E" w:rsidRDefault="0097237C" w:rsidP="00B86D8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Диагностическая карта</w:t>
      </w:r>
      <w:r w:rsidR="004144E1" w:rsidRPr="00B86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ЗУН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1"/>
        <w:gridCol w:w="1264"/>
        <w:gridCol w:w="1275"/>
        <w:gridCol w:w="993"/>
        <w:gridCol w:w="992"/>
        <w:gridCol w:w="1417"/>
        <w:gridCol w:w="1418"/>
        <w:gridCol w:w="1134"/>
      </w:tblGrid>
      <w:tr w:rsidR="00D12523" w:rsidRPr="00B86D8E" w14:paraId="5A40930F" w14:textId="77777777" w:rsidTr="001B5F3A">
        <w:trPr>
          <w:cantSplit/>
          <w:trHeight w:val="2554"/>
        </w:trPr>
        <w:tc>
          <w:tcPr>
            <w:tcW w:w="971" w:type="dxa"/>
            <w:textDirection w:val="btLr"/>
          </w:tcPr>
          <w:p w14:paraId="33F8D52B" w14:textId="77777777" w:rsidR="00D12523" w:rsidRPr="00B86D8E" w:rsidRDefault="00D12523" w:rsidP="001B5F3A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Ф.И. ребенка</w:t>
            </w:r>
          </w:p>
        </w:tc>
        <w:tc>
          <w:tcPr>
            <w:tcW w:w="1264" w:type="dxa"/>
            <w:textDirection w:val="btLr"/>
          </w:tcPr>
          <w:p w14:paraId="6C169501" w14:textId="77777777" w:rsidR="00D12523" w:rsidRPr="00B86D8E" w:rsidRDefault="00D12523" w:rsidP="001B5F3A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разные способы и приемы рисования</w:t>
            </w:r>
          </w:p>
        </w:tc>
        <w:tc>
          <w:tcPr>
            <w:tcW w:w="1275" w:type="dxa"/>
            <w:textDirection w:val="btLr"/>
          </w:tcPr>
          <w:p w14:paraId="395F4505" w14:textId="77777777" w:rsidR="00D12523" w:rsidRPr="00B86D8E" w:rsidRDefault="00D12523" w:rsidP="001B5F3A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разные способы и приемы  лепки</w:t>
            </w:r>
          </w:p>
        </w:tc>
        <w:tc>
          <w:tcPr>
            <w:tcW w:w="993" w:type="dxa"/>
            <w:textDirection w:val="btLr"/>
          </w:tcPr>
          <w:p w14:paraId="16E79BD3" w14:textId="77777777" w:rsidR="00D12523" w:rsidRPr="00B86D8E" w:rsidRDefault="00D12523" w:rsidP="001B5F3A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 использует цвета и оттенки</w:t>
            </w:r>
          </w:p>
        </w:tc>
        <w:tc>
          <w:tcPr>
            <w:tcW w:w="992" w:type="dxa"/>
            <w:textDirection w:val="btLr"/>
          </w:tcPr>
          <w:p w14:paraId="4E519A4F" w14:textId="77777777" w:rsidR="00D12523" w:rsidRPr="00B86D8E" w:rsidRDefault="00D12523" w:rsidP="001B5F3A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выполнять задания по схеме</w:t>
            </w:r>
          </w:p>
        </w:tc>
        <w:tc>
          <w:tcPr>
            <w:tcW w:w="1417" w:type="dxa"/>
            <w:textDirection w:val="btLr"/>
          </w:tcPr>
          <w:p w14:paraId="2B99AC6E" w14:textId="77777777" w:rsidR="00D12523" w:rsidRPr="00B86D8E" w:rsidRDefault="00D12523" w:rsidP="001B5F3A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приемами работы с бумагой, умеет складывать бумагу… - оригами</w:t>
            </w:r>
          </w:p>
        </w:tc>
        <w:tc>
          <w:tcPr>
            <w:tcW w:w="1418" w:type="dxa"/>
            <w:textDirection w:val="btLr"/>
          </w:tcPr>
          <w:p w14:paraId="4178C8BC" w14:textId="52081E69" w:rsidR="00D12523" w:rsidRPr="00B86D8E" w:rsidRDefault="00D12523" w:rsidP="001B5F3A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разными нетрадиционными техниками  рисования</w:t>
            </w:r>
            <w:r w:rsidR="001B5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2-3)</w:t>
            </w:r>
          </w:p>
        </w:tc>
        <w:tc>
          <w:tcPr>
            <w:tcW w:w="1134" w:type="dxa"/>
            <w:textDirection w:val="btLr"/>
          </w:tcPr>
          <w:p w14:paraId="51B9A6CB" w14:textId="77777777" w:rsidR="00D12523" w:rsidRPr="00B86D8E" w:rsidRDefault="00D12523" w:rsidP="001B5F3A">
            <w:pP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самостоятельность и творчество</w:t>
            </w:r>
          </w:p>
        </w:tc>
      </w:tr>
      <w:tr w:rsidR="00D12523" w:rsidRPr="00B86D8E" w14:paraId="00605E0E" w14:textId="77777777" w:rsidTr="002051B7">
        <w:tc>
          <w:tcPr>
            <w:tcW w:w="971" w:type="dxa"/>
          </w:tcPr>
          <w:p w14:paraId="7A569411" w14:textId="77777777" w:rsidR="00D12523" w:rsidRPr="00B86D8E" w:rsidRDefault="00D12523" w:rsidP="00B86D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14:paraId="667B4669" w14:textId="77777777" w:rsidR="00D12523" w:rsidRPr="00B86D8E" w:rsidRDefault="00D12523" w:rsidP="00B86D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2491C43" w14:textId="77777777" w:rsidR="00D12523" w:rsidRPr="00B86D8E" w:rsidRDefault="00D12523" w:rsidP="00B86D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9CE0251" w14:textId="77777777" w:rsidR="00D12523" w:rsidRPr="00B86D8E" w:rsidRDefault="00D12523" w:rsidP="00B86D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F3BBE4F" w14:textId="77777777" w:rsidR="00D12523" w:rsidRPr="00B86D8E" w:rsidRDefault="00D12523" w:rsidP="00B86D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200B138" w14:textId="77777777" w:rsidR="00D12523" w:rsidRPr="00B86D8E" w:rsidRDefault="00D12523" w:rsidP="00B86D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F9B86FC" w14:textId="77777777" w:rsidR="00D12523" w:rsidRPr="00B86D8E" w:rsidRDefault="00D12523" w:rsidP="00B86D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C9662FE" w14:textId="77777777" w:rsidR="00D12523" w:rsidRPr="00B86D8E" w:rsidRDefault="00D12523" w:rsidP="00B86D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2523" w:rsidRPr="00B86D8E" w14:paraId="68100702" w14:textId="77777777" w:rsidTr="002051B7">
        <w:tc>
          <w:tcPr>
            <w:tcW w:w="971" w:type="dxa"/>
          </w:tcPr>
          <w:p w14:paraId="0C04DFE8" w14:textId="77777777" w:rsidR="00D12523" w:rsidRPr="00B86D8E" w:rsidRDefault="00D12523" w:rsidP="00B86D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</w:tcPr>
          <w:p w14:paraId="320E9030" w14:textId="77777777" w:rsidR="00D12523" w:rsidRPr="00B86D8E" w:rsidRDefault="00D12523" w:rsidP="00B86D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3BE5F89" w14:textId="77777777" w:rsidR="00D12523" w:rsidRPr="00B86D8E" w:rsidRDefault="00D12523" w:rsidP="00B86D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964011E" w14:textId="77777777" w:rsidR="00D12523" w:rsidRPr="00B86D8E" w:rsidRDefault="00D12523" w:rsidP="00B86D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C8BC52C" w14:textId="77777777" w:rsidR="00D12523" w:rsidRPr="00B86D8E" w:rsidRDefault="00D12523" w:rsidP="00B86D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9180AB1" w14:textId="77777777" w:rsidR="00D12523" w:rsidRPr="00B86D8E" w:rsidRDefault="00D12523" w:rsidP="00B86D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A5EFCC0" w14:textId="77777777" w:rsidR="00D12523" w:rsidRPr="00B86D8E" w:rsidRDefault="00D12523" w:rsidP="00B86D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12FA0F" w14:textId="77777777" w:rsidR="00D12523" w:rsidRPr="00B86D8E" w:rsidRDefault="00D12523" w:rsidP="00B86D8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E9D7C7" w14:textId="77777777" w:rsidR="0097237C" w:rsidRPr="003D0CE4" w:rsidRDefault="0097237C" w:rsidP="00B86D8E">
      <w:pPr>
        <w:pStyle w:val="Default"/>
        <w:spacing w:line="276" w:lineRule="auto"/>
        <w:rPr>
          <w:color w:val="auto"/>
          <w:sz w:val="16"/>
          <w:szCs w:val="16"/>
        </w:rPr>
      </w:pPr>
    </w:p>
    <w:p w14:paraId="2B07D765" w14:textId="651E3579" w:rsidR="00222067" w:rsidRPr="00B86D8E" w:rsidRDefault="00FA51B5" w:rsidP="00B86D8E">
      <w:pPr>
        <w:pStyle w:val="Default"/>
        <w:spacing w:line="276" w:lineRule="auto"/>
        <w:rPr>
          <w:b/>
          <w:color w:val="auto"/>
        </w:rPr>
      </w:pPr>
      <w:r>
        <w:rPr>
          <w:b/>
          <w:color w:val="auto"/>
        </w:rPr>
        <w:tab/>
      </w:r>
      <w:r w:rsidR="0097237C" w:rsidRPr="00B86D8E">
        <w:rPr>
          <w:b/>
          <w:color w:val="auto"/>
        </w:rPr>
        <w:t>Условные обозначения:</w:t>
      </w:r>
    </w:p>
    <w:p w14:paraId="66DEF8F5" w14:textId="77777777" w:rsidR="007B1976" w:rsidRPr="00B86D8E" w:rsidRDefault="007B1976" w:rsidP="00B86D8E">
      <w:pPr>
        <w:pStyle w:val="Default"/>
        <w:spacing w:line="276" w:lineRule="auto"/>
        <w:ind w:firstLine="708"/>
        <w:rPr>
          <w:color w:val="auto"/>
        </w:rPr>
      </w:pPr>
      <w:r w:rsidRPr="00B86D8E">
        <w:rPr>
          <w:color w:val="auto"/>
        </w:rPr>
        <w:t>По всем критериям диагностики оценка дается по трехбалльной системе.</w:t>
      </w:r>
    </w:p>
    <w:p w14:paraId="1301C2D9" w14:textId="77777777" w:rsidR="0097237C" w:rsidRPr="00B86D8E" w:rsidRDefault="0097237C" w:rsidP="00B86D8E">
      <w:pPr>
        <w:pStyle w:val="Default"/>
        <w:spacing w:line="276" w:lineRule="auto"/>
        <w:rPr>
          <w:color w:val="auto"/>
        </w:rPr>
      </w:pPr>
      <w:r w:rsidRPr="00B86D8E">
        <w:rPr>
          <w:color w:val="auto"/>
        </w:rPr>
        <w:t>Выполняет самостоятельно – высокий</w:t>
      </w:r>
      <w:r w:rsidR="004144E1" w:rsidRPr="00B86D8E">
        <w:rPr>
          <w:color w:val="auto"/>
        </w:rPr>
        <w:t xml:space="preserve"> уровень</w:t>
      </w:r>
      <w:r w:rsidR="007B1976" w:rsidRPr="00B86D8E">
        <w:rPr>
          <w:color w:val="auto"/>
        </w:rPr>
        <w:t xml:space="preserve"> - 3 балла</w:t>
      </w:r>
    </w:p>
    <w:p w14:paraId="459CAB44" w14:textId="77777777" w:rsidR="0097237C" w:rsidRPr="00B86D8E" w:rsidRDefault="0097237C" w:rsidP="00B86D8E">
      <w:pPr>
        <w:pStyle w:val="Default"/>
        <w:spacing w:line="276" w:lineRule="auto"/>
        <w:rPr>
          <w:color w:val="auto"/>
        </w:rPr>
      </w:pPr>
      <w:r w:rsidRPr="00B86D8E">
        <w:rPr>
          <w:color w:val="auto"/>
        </w:rPr>
        <w:t xml:space="preserve">Выполняет с помощью педагога </w:t>
      </w:r>
      <w:r w:rsidR="007B1976" w:rsidRPr="00B86D8E">
        <w:rPr>
          <w:color w:val="auto"/>
        </w:rPr>
        <w:t>–</w:t>
      </w:r>
      <w:r w:rsidRPr="00B86D8E">
        <w:rPr>
          <w:color w:val="auto"/>
        </w:rPr>
        <w:t xml:space="preserve"> средний</w:t>
      </w:r>
      <w:r w:rsidR="004144E1" w:rsidRPr="00B86D8E">
        <w:rPr>
          <w:color w:val="auto"/>
        </w:rPr>
        <w:t xml:space="preserve"> уровень</w:t>
      </w:r>
      <w:r w:rsidR="007B1976" w:rsidRPr="00B86D8E">
        <w:rPr>
          <w:color w:val="auto"/>
        </w:rPr>
        <w:t xml:space="preserve">– 2 балл </w:t>
      </w:r>
      <w:r w:rsidR="007B1976" w:rsidRPr="00B86D8E">
        <w:rPr>
          <w:color w:val="auto"/>
        </w:rPr>
        <w:tab/>
      </w:r>
      <w:r w:rsidR="007B1976" w:rsidRPr="00B86D8E">
        <w:rPr>
          <w:color w:val="auto"/>
        </w:rPr>
        <w:tab/>
        <w:t xml:space="preserve">                       </w:t>
      </w:r>
      <w:r w:rsidR="00222067" w:rsidRPr="00B86D8E">
        <w:rPr>
          <w:color w:val="auto"/>
        </w:rPr>
        <w:t xml:space="preserve"> </w:t>
      </w:r>
      <w:r w:rsidR="007B1976" w:rsidRPr="00B86D8E">
        <w:rPr>
          <w:color w:val="auto"/>
        </w:rPr>
        <w:t xml:space="preserve">                 </w:t>
      </w:r>
      <w:r w:rsidRPr="00B86D8E">
        <w:rPr>
          <w:color w:val="auto"/>
        </w:rPr>
        <w:t xml:space="preserve"> Не выполняет – низкий</w:t>
      </w:r>
      <w:r w:rsidR="004144E1" w:rsidRPr="00B86D8E">
        <w:rPr>
          <w:color w:val="auto"/>
        </w:rPr>
        <w:t xml:space="preserve"> уровень</w:t>
      </w:r>
      <w:r w:rsidR="007B1976" w:rsidRPr="00B86D8E">
        <w:rPr>
          <w:color w:val="auto"/>
        </w:rPr>
        <w:t>- 0- 1 балл</w:t>
      </w:r>
    </w:p>
    <w:p w14:paraId="26631E88" w14:textId="77777777" w:rsidR="0097237C" w:rsidRPr="00B86D8E" w:rsidRDefault="007B1976" w:rsidP="00B86D8E">
      <w:pPr>
        <w:pStyle w:val="Default"/>
        <w:spacing w:line="276" w:lineRule="auto"/>
        <w:ind w:firstLine="708"/>
        <w:rPr>
          <w:rFonts w:eastAsia="Times New Roman"/>
          <w:color w:val="auto"/>
          <w:lang w:eastAsia="ru-RU"/>
        </w:rPr>
      </w:pPr>
      <w:r w:rsidRPr="00B86D8E">
        <w:rPr>
          <w:rFonts w:eastAsia="Times New Roman"/>
          <w:color w:val="auto"/>
          <w:lang w:eastAsia="ru-RU"/>
        </w:rPr>
        <w:t>Все оценки суммируются по каждому критерию и по каждому ребенку. На основе набранной суммы можно дифференцировать детей по уровню овладения деятельностью.</w:t>
      </w:r>
    </w:p>
    <w:p w14:paraId="4396FE2E" w14:textId="77777777" w:rsidR="007B1976" w:rsidRPr="00B86D8E" w:rsidRDefault="007B1976" w:rsidP="00B86D8E">
      <w:pPr>
        <w:pStyle w:val="Default"/>
        <w:spacing w:line="276" w:lineRule="auto"/>
        <w:ind w:firstLine="708"/>
        <w:rPr>
          <w:rFonts w:eastAsia="Times New Roman"/>
          <w:color w:val="auto"/>
          <w:lang w:eastAsia="ru-RU"/>
        </w:rPr>
      </w:pPr>
      <w:r w:rsidRPr="00B86D8E">
        <w:rPr>
          <w:rFonts w:eastAsia="Times New Roman"/>
          <w:color w:val="auto"/>
          <w:lang w:eastAsia="ru-RU"/>
        </w:rPr>
        <w:t>Высокий уровень – 16 - 18 баллов; средний уровень – 10 – 12 баллов; низкий уровень – 1- 6 баллов.</w:t>
      </w:r>
    </w:p>
    <w:p w14:paraId="12A1FC16" w14:textId="77777777" w:rsidR="00027589" w:rsidRPr="00B86D8E" w:rsidRDefault="007B1976" w:rsidP="00B86D8E">
      <w:pPr>
        <w:pStyle w:val="Default"/>
        <w:spacing w:line="276" w:lineRule="auto"/>
        <w:ind w:firstLine="708"/>
        <w:rPr>
          <w:rFonts w:eastAsia="Times New Roman"/>
          <w:color w:val="auto"/>
          <w:lang w:eastAsia="ru-RU"/>
        </w:rPr>
      </w:pPr>
      <w:r w:rsidRPr="00B86D8E">
        <w:rPr>
          <w:rFonts w:eastAsia="Times New Roman"/>
          <w:color w:val="auto"/>
          <w:lang w:eastAsia="ru-RU"/>
        </w:rPr>
        <w:t xml:space="preserve">Но механизмом оценки результатов является </w:t>
      </w:r>
      <w:r w:rsidR="004144E1" w:rsidRPr="00B86D8E">
        <w:rPr>
          <w:rFonts w:eastAsia="Times New Roman"/>
          <w:color w:val="auto"/>
          <w:lang w:eastAsia="ru-RU"/>
        </w:rPr>
        <w:t xml:space="preserve">также и </w:t>
      </w:r>
      <w:proofErr w:type="spellStart"/>
      <w:proofErr w:type="gramStart"/>
      <w:r w:rsidRPr="00B86D8E">
        <w:rPr>
          <w:rFonts w:eastAsia="Times New Roman"/>
          <w:color w:val="auto"/>
          <w:lang w:eastAsia="ru-RU"/>
        </w:rPr>
        <w:t>и</w:t>
      </w:r>
      <w:proofErr w:type="spellEnd"/>
      <w:proofErr w:type="gramEnd"/>
      <w:r w:rsidRPr="00B86D8E">
        <w:rPr>
          <w:rFonts w:eastAsia="Times New Roman"/>
          <w:color w:val="auto"/>
          <w:lang w:eastAsia="ru-RU"/>
        </w:rPr>
        <w:t xml:space="preserve"> эмоционально – положительное состояние ребенка.</w:t>
      </w:r>
    </w:p>
    <w:sectPr w:rsidR="00027589" w:rsidRPr="00B86D8E" w:rsidSect="003D0CE4">
      <w:footerReference w:type="default" r:id="rId9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C96D1" w14:textId="77777777" w:rsidR="007D419D" w:rsidRDefault="007D419D" w:rsidP="00E81668">
      <w:pPr>
        <w:spacing w:after="0" w:line="240" w:lineRule="auto"/>
      </w:pPr>
      <w:r>
        <w:separator/>
      </w:r>
    </w:p>
  </w:endnote>
  <w:endnote w:type="continuationSeparator" w:id="0">
    <w:p w14:paraId="206A717F" w14:textId="77777777" w:rsidR="007D419D" w:rsidRDefault="007D419D" w:rsidP="00E8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5084"/>
      <w:docPartObj>
        <w:docPartGallery w:val="Page Numbers (Bottom of Page)"/>
        <w:docPartUnique/>
      </w:docPartObj>
    </w:sdtPr>
    <w:sdtEndPr/>
    <w:sdtContent>
      <w:p w14:paraId="26B803CE" w14:textId="77777777" w:rsidR="00752CDD" w:rsidRDefault="00752CD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8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76B5F9" w14:textId="77777777" w:rsidR="00752CDD" w:rsidRDefault="00752C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55E56" w14:textId="77777777" w:rsidR="007D419D" w:rsidRDefault="007D419D" w:rsidP="00E81668">
      <w:pPr>
        <w:spacing w:after="0" w:line="240" w:lineRule="auto"/>
      </w:pPr>
      <w:r>
        <w:separator/>
      </w:r>
    </w:p>
  </w:footnote>
  <w:footnote w:type="continuationSeparator" w:id="0">
    <w:p w14:paraId="7A2DE5B6" w14:textId="77777777" w:rsidR="007D419D" w:rsidRDefault="007D419D" w:rsidP="00E81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CE6"/>
    <w:multiLevelType w:val="hybridMultilevel"/>
    <w:tmpl w:val="8FAC58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97E63"/>
    <w:multiLevelType w:val="hybridMultilevel"/>
    <w:tmpl w:val="BD366BFC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A366706"/>
    <w:multiLevelType w:val="multilevel"/>
    <w:tmpl w:val="22FC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44B1C"/>
    <w:multiLevelType w:val="hybridMultilevel"/>
    <w:tmpl w:val="565EC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B5013"/>
    <w:multiLevelType w:val="hybridMultilevel"/>
    <w:tmpl w:val="9FA64946"/>
    <w:lvl w:ilvl="0" w:tplc="5420C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375E60"/>
    <w:multiLevelType w:val="multilevel"/>
    <w:tmpl w:val="8986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8222E"/>
    <w:multiLevelType w:val="hybridMultilevel"/>
    <w:tmpl w:val="D15E7B8A"/>
    <w:lvl w:ilvl="0" w:tplc="0419000F">
      <w:start w:val="1"/>
      <w:numFmt w:val="decimal"/>
      <w:lvlText w:val="%1."/>
      <w:lvlJc w:val="left"/>
      <w:pPr>
        <w:ind w:left="701" w:hanging="360"/>
      </w:p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7">
    <w:nsid w:val="326F1193"/>
    <w:multiLevelType w:val="hybridMultilevel"/>
    <w:tmpl w:val="17B4A482"/>
    <w:lvl w:ilvl="0" w:tplc="F776FA26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5159EB"/>
    <w:multiLevelType w:val="hybridMultilevel"/>
    <w:tmpl w:val="862004F0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9">
    <w:nsid w:val="358E376C"/>
    <w:multiLevelType w:val="hybridMultilevel"/>
    <w:tmpl w:val="8A90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0066C"/>
    <w:multiLevelType w:val="hybridMultilevel"/>
    <w:tmpl w:val="BBF4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F320D"/>
    <w:multiLevelType w:val="hybridMultilevel"/>
    <w:tmpl w:val="BF82940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47455B82"/>
    <w:multiLevelType w:val="hybridMultilevel"/>
    <w:tmpl w:val="9CC4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43963"/>
    <w:multiLevelType w:val="hybridMultilevel"/>
    <w:tmpl w:val="8FBE0740"/>
    <w:lvl w:ilvl="0" w:tplc="62609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F2E1E"/>
    <w:multiLevelType w:val="hybridMultilevel"/>
    <w:tmpl w:val="DA9C2AA2"/>
    <w:lvl w:ilvl="0" w:tplc="31EA2A6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9C81BC1"/>
    <w:multiLevelType w:val="hybridMultilevel"/>
    <w:tmpl w:val="7B96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91A4D"/>
    <w:multiLevelType w:val="hybridMultilevel"/>
    <w:tmpl w:val="77405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280236"/>
    <w:multiLevelType w:val="multilevel"/>
    <w:tmpl w:val="EE7C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371D4C"/>
    <w:multiLevelType w:val="multilevel"/>
    <w:tmpl w:val="3330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495695"/>
    <w:multiLevelType w:val="hybridMultilevel"/>
    <w:tmpl w:val="CA6C0E3C"/>
    <w:lvl w:ilvl="0" w:tplc="0419000D">
      <w:start w:val="1"/>
      <w:numFmt w:val="bullet"/>
      <w:lvlText w:val="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0">
    <w:nsid w:val="6DDA1BD1"/>
    <w:multiLevelType w:val="hybridMultilevel"/>
    <w:tmpl w:val="8CE84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F38F3"/>
    <w:multiLevelType w:val="hybridMultilevel"/>
    <w:tmpl w:val="19226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60416"/>
    <w:multiLevelType w:val="multilevel"/>
    <w:tmpl w:val="CD98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8B7560"/>
    <w:multiLevelType w:val="hybridMultilevel"/>
    <w:tmpl w:val="BAE42F82"/>
    <w:lvl w:ilvl="0" w:tplc="5674FB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02AE0"/>
    <w:multiLevelType w:val="hybridMultilevel"/>
    <w:tmpl w:val="4B660472"/>
    <w:lvl w:ilvl="0" w:tplc="B7583BD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00652A"/>
    <w:multiLevelType w:val="multilevel"/>
    <w:tmpl w:val="AB1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650897"/>
    <w:multiLevelType w:val="hybridMultilevel"/>
    <w:tmpl w:val="9648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5"/>
  </w:num>
  <w:num w:numId="4">
    <w:abstractNumId w:val="5"/>
  </w:num>
  <w:num w:numId="5">
    <w:abstractNumId w:val="17"/>
  </w:num>
  <w:num w:numId="6">
    <w:abstractNumId w:val="22"/>
  </w:num>
  <w:num w:numId="7">
    <w:abstractNumId w:val="13"/>
  </w:num>
  <w:num w:numId="8">
    <w:abstractNumId w:val="10"/>
  </w:num>
  <w:num w:numId="9">
    <w:abstractNumId w:val="4"/>
  </w:num>
  <w:num w:numId="10">
    <w:abstractNumId w:val="15"/>
  </w:num>
  <w:num w:numId="11">
    <w:abstractNumId w:val="24"/>
  </w:num>
  <w:num w:numId="12">
    <w:abstractNumId w:val="6"/>
  </w:num>
  <w:num w:numId="13">
    <w:abstractNumId w:val="20"/>
  </w:num>
  <w:num w:numId="14">
    <w:abstractNumId w:val="11"/>
  </w:num>
  <w:num w:numId="15">
    <w:abstractNumId w:val="19"/>
  </w:num>
  <w:num w:numId="16">
    <w:abstractNumId w:val="8"/>
  </w:num>
  <w:num w:numId="17">
    <w:abstractNumId w:val="3"/>
  </w:num>
  <w:num w:numId="18">
    <w:abstractNumId w:val="1"/>
  </w:num>
  <w:num w:numId="19">
    <w:abstractNumId w:val="0"/>
  </w:num>
  <w:num w:numId="20">
    <w:abstractNumId w:val="23"/>
  </w:num>
  <w:num w:numId="21">
    <w:abstractNumId w:val="21"/>
  </w:num>
  <w:num w:numId="22">
    <w:abstractNumId w:val="26"/>
  </w:num>
  <w:num w:numId="23">
    <w:abstractNumId w:val="14"/>
  </w:num>
  <w:num w:numId="24">
    <w:abstractNumId w:val="16"/>
  </w:num>
  <w:num w:numId="25">
    <w:abstractNumId w:val="12"/>
  </w:num>
  <w:num w:numId="26">
    <w:abstractNumId w:val="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E38"/>
    <w:rsid w:val="000058B6"/>
    <w:rsid w:val="00023DF0"/>
    <w:rsid w:val="00026353"/>
    <w:rsid w:val="00027589"/>
    <w:rsid w:val="00035402"/>
    <w:rsid w:val="000572D1"/>
    <w:rsid w:val="000F043A"/>
    <w:rsid w:val="000F29DF"/>
    <w:rsid w:val="00105DF5"/>
    <w:rsid w:val="00111DCF"/>
    <w:rsid w:val="001140E5"/>
    <w:rsid w:val="001170C7"/>
    <w:rsid w:val="00133E38"/>
    <w:rsid w:val="0013439B"/>
    <w:rsid w:val="00154897"/>
    <w:rsid w:val="00154F96"/>
    <w:rsid w:val="00183C3F"/>
    <w:rsid w:val="001A7EE3"/>
    <w:rsid w:val="001B5F3A"/>
    <w:rsid w:val="002051B7"/>
    <w:rsid w:val="002106C4"/>
    <w:rsid w:val="00222067"/>
    <w:rsid w:val="00226417"/>
    <w:rsid w:val="002369C7"/>
    <w:rsid w:val="00262996"/>
    <w:rsid w:val="00295878"/>
    <w:rsid w:val="002C3A1A"/>
    <w:rsid w:val="002F248D"/>
    <w:rsid w:val="002F5730"/>
    <w:rsid w:val="00303227"/>
    <w:rsid w:val="00344275"/>
    <w:rsid w:val="003469E5"/>
    <w:rsid w:val="003708F0"/>
    <w:rsid w:val="00370B70"/>
    <w:rsid w:val="00382477"/>
    <w:rsid w:val="00391552"/>
    <w:rsid w:val="003A6C14"/>
    <w:rsid w:val="003B51A3"/>
    <w:rsid w:val="003C360B"/>
    <w:rsid w:val="003C40F3"/>
    <w:rsid w:val="003D0CE4"/>
    <w:rsid w:val="003D379F"/>
    <w:rsid w:val="003D54C4"/>
    <w:rsid w:val="003F61DF"/>
    <w:rsid w:val="00403786"/>
    <w:rsid w:val="004144E1"/>
    <w:rsid w:val="00423A89"/>
    <w:rsid w:val="004743D4"/>
    <w:rsid w:val="00487044"/>
    <w:rsid w:val="004A6AA9"/>
    <w:rsid w:val="004C174F"/>
    <w:rsid w:val="005023D9"/>
    <w:rsid w:val="00532A0F"/>
    <w:rsid w:val="005430FD"/>
    <w:rsid w:val="0055462E"/>
    <w:rsid w:val="00576C2E"/>
    <w:rsid w:val="00592397"/>
    <w:rsid w:val="005946E4"/>
    <w:rsid w:val="005B4C0B"/>
    <w:rsid w:val="005E27C4"/>
    <w:rsid w:val="005F4CE7"/>
    <w:rsid w:val="005F624B"/>
    <w:rsid w:val="00602EE1"/>
    <w:rsid w:val="00626160"/>
    <w:rsid w:val="006718EC"/>
    <w:rsid w:val="006B208B"/>
    <w:rsid w:val="006B4427"/>
    <w:rsid w:val="006C389F"/>
    <w:rsid w:val="006C5A06"/>
    <w:rsid w:val="006D125B"/>
    <w:rsid w:val="0070242B"/>
    <w:rsid w:val="00704048"/>
    <w:rsid w:val="00707BD8"/>
    <w:rsid w:val="007116AF"/>
    <w:rsid w:val="00733706"/>
    <w:rsid w:val="00751047"/>
    <w:rsid w:val="007518FF"/>
    <w:rsid w:val="00752CDD"/>
    <w:rsid w:val="007601FD"/>
    <w:rsid w:val="0076478E"/>
    <w:rsid w:val="007B1976"/>
    <w:rsid w:val="007C5FA6"/>
    <w:rsid w:val="007D419D"/>
    <w:rsid w:val="007D6BC4"/>
    <w:rsid w:val="007F0F41"/>
    <w:rsid w:val="0083285B"/>
    <w:rsid w:val="008450BA"/>
    <w:rsid w:val="0085662D"/>
    <w:rsid w:val="00866AF4"/>
    <w:rsid w:val="00885AE8"/>
    <w:rsid w:val="008A67BD"/>
    <w:rsid w:val="008C4DCC"/>
    <w:rsid w:val="008D2588"/>
    <w:rsid w:val="008D3345"/>
    <w:rsid w:val="008D5D1B"/>
    <w:rsid w:val="008E50D4"/>
    <w:rsid w:val="009150B5"/>
    <w:rsid w:val="00924C4B"/>
    <w:rsid w:val="009325BE"/>
    <w:rsid w:val="00947654"/>
    <w:rsid w:val="0097237C"/>
    <w:rsid w:val="009A61E3"/>
    <w:rsid w:val="009B35F8"/>
    <w:rsid w:val="009E2CB7"/>
    <w:rsid w:val="009E3B69"/>
    <w:rsid w:val="009E46F9"/>
    <w:rsid w:val="009E5A8F"/>
    <w:rsid w:val="009F49E4"/>
    <w:rsid w:val="00A01DB7"/>
    <w:rsid w:val="00A3413D"/>
    <w:rsid w:val="00A726D8"/>
    <w:rsid w:val="00A93932"/>
    <w:rsid w:val="00AC2A29"/>
    <w:rsid w:val="00B02CD6"/>
    <w:rsid w:val="00B60FBC"/>
    <w:rsid w:val="00B74B93"/>
    <w:rsid w:val="00B8130D"/>
    <w:rsid w:val="00B86D8E"/>
    <w:rsid w:val="00BA67E7"/>
    <w:rsid w:val="00BB32BF"/>
    <w:rsid w:val="00C02746"/>
    <w:rsid w:val="00C1561F"/>
    <w:rsid w:val="00CA5678"/>
    <w:rsid w:val="00CB06FF"/>
    <w:rsid w:val="00CB20A7"/>
    <w:rsid w:val="00D12523"/>
    <w:rsid w:val="00D15E9F"/>
    <w:rsid w:val="00D4314A"/>
    <w:rsid w:val="00D63CD3"/>
    <w:rsid w:val="00DF1169"/>
    <w:rsid w:val="00E21367"/>
    <w:rsid w:val="00E3362A"/>
    <w:rsid w:val="00E453E0"/>
    <w:rsid w:val="00E47186"/>
    <w:rsid w:val="00E62122"/>
    <w:rsid w:val="00E73367"/>
    <w:rsid w:val="00E81668"/>
    <w:rsid w:val="00E96AB1"/>
    <w:rsid w:val="00EA0513"/>
    <w:rsid w:val="00EC6C57"/>
    <w:rsid w:val="00ED5085"/>
    <w:rsid w:val="00ED6C9C"/>
    <w:rsid w:val="00EE10D3"/>
    <w:rsid w:val="00F30091"/>
    <w:rsid w:val="00F5471F"/>
    <w:rsid w:val="00FA51B5"/>
    <w:rsid w:val="00FB1C5F"/>
    <w:rsid w:val="00FC119B"/>
    <w:rsid w:val="00FE551B"/>
    <w:rsid w:val="00FF3817"/>
    <w:rsid w:val="00FF502B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CB3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A6"/>
  </w:style>
  <w:style w:type="paragraph" w:styleId="2">
    <w:name w:val="heading 2"/>
    <w:basedOn w:val="a"/>
    <w:next w:val="a"/>
    <w:link w:val="20"/>
    <w:qFormat/>
    <w:rsid w:val="007601FD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60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6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66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6AF4"/>
    <w:pPr>
      <w:ind w:left="720"/>
      <w:contextualSpacing/>
    </w:pPr>
  </w:style>
  <w:style w:type="paragraph" w:customStyle="1" w:styleId="Default">
    <w:name w:val="Default"/>
    <w:rsid w:val="00866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9B35F8"/>
  </w:style>
  <w:style w:type="paragraph" w:styleId="a7">
    <w:name w:val="header"/>
    <w:basedOn w:val="a"/>
    <w:link w:val="a8"/>
    <w:uiPriority w:val="99"/>
    <w:semiHidden/>
    <w:unhideWhenUsed/>
    <w:rsid w:val="00E81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1668"/>
  </w:style>
  <w:style w:type="paragraph" w:styleId="a9">
    <w:name w:val="footer"/>
    <w:basedOn w:val="a"/>
    <w:link w:val="aa"/>
    <w:uiPriority w:val="99"/>
    <w:unhideWhenUsed/>
    <w:rsid w:val="00E81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668"/>
  </w:style>
  <w:style w:type="character" w:customStyle="1" w:styleId="20">
    <w:name w:val="Заголовок 2 Знак"/>
    <w:basedOn w:val="a0"/>
    <w:link w:val="2"/>
    <w:rsid w:val="007601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3D379F"/>
    <w:rPr>
      <w:b/>
      <w:bCs/>
    </w:rPr>
  </w:style>
  <w:style w:type="paragraph" w:customStyle="1" w:styleId="24">
    <w:name w:val="24"/>
    <w:basedOn w:val="a"/>
    <w:rsid w:val="0094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5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A490-D4B3-40B9-A2D6-E788FF53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10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2017-03-23T02:10:00Z</cp:lastPrinted>
  <dcterms:created xsi:type="dcterms:W3CDTF">2017-02-08T07:25:00Z</dcterms:created>
  <dcterms:modified xsi:type="dcterms:W3CDTF">2022-08-29T06:51:00Z</dcterms:modified>
</cp:coreProperties>
</file>